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D0" w:rsidRPr="00015DC1" w:rsidRDefault="005150D0" w:rsidP="000B1282">
      <w:pPr>
        <w:jc w:val="center"/>
        <w:rPr>
          <w:b/>
          <w:sz w:val="24"/>
          <w:szCs w:val="24"/>
        </w:rPr>
      </w:pPr>
    </w:p>
    <w:p w:rsidR="00015DC1" w:rsidRPr="00015DC1" w:rsidRDefault="00015DC1" w:rsidP="00015DC1">
      <w:pPr>
        <w:rPr>
          <w:snapToGrid w:val="0"/>
          <w:sz w:val="24"/>
          <w:szCs w:val="24"/>
        </w:rPr>
      </w:pPr>
      <w:r w:rsidRPr="00015DC1">
        <w:rPr>
          <w:noProof/>
          <w:sz w:val="24"/>
          <w:szCs w:val="24"/>
          <w:lang w:eastAsia="ru-RU"/>
        </w:rPr>
        <mc:AlternateContent>
          <mc:Choice Requires="wps">
            <w:drawing>
              <wp:anchor distT="0" distB="0" distL="114300" distR="114300" simplePos="0" relativeHeight="251659264" behindDoc="0" locked="0" layoutInCell="1" allowOverlap="1" wp14:anchorId="7C1B8261" wp14:editId="4665C996">
                <wp:simplePos x="0" y="0"/>
                <wp:positionH relativeFrom="column">
                  <wp:posOffset>609600</wp:posOffset>
                </wp:positionH>
                <wp:positionV relativeFrom="paragraph">
                  <wp:posOffset>4008120</wp:posOffset>
                </wp:positionV>
                <wp:extent cx="0" cy="0"/>
                <wp:effectExtent l="9525" t="55245" r="1905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OWwIAAHQ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KIe545bAgAAdAQAAA4AAAAAAAAAAAAAAAAALgIAAGRycy9lMm9Eb2MueG1s&#10;UEsBAi0AFAAGAAgAAAAhAF2wXCLdAAAACQEAAA8AAAAAAAAAAAAAAAAAtQQAAGRycy9kb3ducmV2&#10;LnhtbFBLBQYAAAAABAAEAPMAAAC/BQAAAAA=&#10;">
                <v:stroke endarrow="block"/>
              </v:line>
            </w:pict>
          </mc:Fallback>
        </mc:AlternateContent>
      </w:r>
      <w:r w:rsidRPr="00015DC1">
        <w:rPr>
          <w:noProof/>
          <w:sz w:val="24"/>
          <w:szCs w:val="24"/>
          <w:lang w:eastAsia="ru-RU"/>
        </w:rPr>
        <mc:AlternateContent>
          <mc:Choice Requires="wps">
            <w:drawing>
              <wp:anchor distT="0" distB="0" distL="114300" distR="114300" simplePos="0" relativeHeight="251660288" behindDoc="0" locked="0" layoutInCell="1" allowOverlap="1" wp14:anchorId="49F34D31" wp14:editId="15E53881">
                <wp:simplePos x="0" y="0"/>
                <wp:positionH relativeFrom="column">
                  <wp:posOffset>609600</wp:posOffset>
                </wp:positionH>
                <wp:positionV relativeFrom="paragraph">
                  <wp:posOffset>4008120</wp:posOffset>
                </wp:positionV>
                <wp:extent cx="0" cy="0"/>
                <wp:effectExtent l="9525" t="55245" r="1905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CCCchVbAgAAdAQAAA4AAAAAAAAAAAAAAAAALgIAAGRycy9lMm9Eb2MueG1s&#10;UEsBAi0AFAAGAAgAAAAhAF2wXCLdAAAACQEAAA8AAAAAAAAAAAAAAAAAtQQAAGRycy9kb3ducmV2&#10;LnhtbFBLBQYAAAAABAAEAPMAAAC/BQAAAAA=&#10;">
                <v:stroke endarrow="block"/>
              </v:line>
            </w:pict>
          </mc:Fallback>
        </mc:AlternateContent>
      </w:r>
      <w:r w:rsidRPr="00015DC1">
        <w:rPr>
          <w:sz w:val="24"/>
          <w:szCs w:val="24"/>
        </w:rPr>
        <w:t xml:space="preserve">                                                                          </w:t>
      </w:r>
      <w:r w:rsidRPr="00015DC1">
        <w:rPr>
          <w:snapToGrid w:val="0"/>
          <w:sz w:val="24"/>
          <w:szCs w:val="24"/>
        </w:rPr>
        <w:t xml:space="preserve">                                                                                     </w:t>
      </w:r>
    </w:p>
    <w:p w:rsidR="00015DC1" w:rsidRPr="00015DC1" w:rsidRDefault="00015DC1" w:rsidP="00015DC1">
      <w:pPr>
        <w:jc w:val="center"/>
        <w:rPr>
          <w:caps/>
          <w:noProof/>
          <w:spacing w:val="40"/>
          <w:sz w:val="24"/>
          <w:szCs w:val="24"/>
        </w:rPr>
      </w:pPr>
      <w:r w:rsidRPr="00015DC1">
        <w:rPr>
          <w:noProof/>
          <w:sz w:val="24"/>
          <w:szCs w:val="24"/>
          <w:lang w:eastAsia="ru-RU"/>
        </w:rPr>
        <w:drawing>
          <wp:inline distT="0" distB="0" distL="0" distR="0" wp14:anchorId="15B56F54" wp14:editId="6C7CA169">
            <wp:extent cx="800100" cy="952500"/>
            <wp:effectExtent l="0" t="0" r="0" b="0"/>
            <wp:docPr id="4" name="Рисунок 4" descr="hrmp-extt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mp-exttt-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p w:rsidR="00015DC1" w:rsidRPr="00015DC1" w:rsidRDefault="00015DC1" w:rsidP="00015DC1">
      <w:pPr>
        <w:ind w:right="-1"/>
        <w:jc w:val="center"/>
        <w:rPr>
          <w:caps/>
          <w:noProof/>
          <w:spacing w:val="40"/>
          <w:sz w:val="24"/>
          <w:szCs w:val="24"/>
        </w:rPr>
      </w:pPr>
      <w:r w:rsidRPr="00015DC1">
        <w:rPr>
          <w:caps/>
          <w:spacing w:val="40"/>
          <w:sz w:val="24"/>
          <w:szCs w:val="24"/>
        </w:rPr>
        <w:t>муниципальное образование деревня харампур</w:t>
      </w:r>
    </w:p>
    <w:p w:rsidR="00015DC1" w:rsidRPr="00015DC1" w:rsidRDefault="00015DC1" w:rsidP="00015DC1">
      <w:pPr>
        <w:spacing w:before="120"/>
        <w:jc w:val="center"/>
        <w:rPr>
          <w:b/>
          <w:caps/>
          <w:spacing w:val="120"/>
          <w:sz w:val="24"/>
          <w:szCs w:val="24"/>
        </w:rPr>
      </w:pPr>
      <w:r w:rsidRPr="00015DC1">
        <w:rPr>
          <w:b/>
          <w:caps/>
          <w:spacing w:val="120"/>
          <w:sz w:val="24"/>
          <w:szCs w:val="24"/>
        </w:rPr>
        <w:t>администрация</w:t>
      </w:r>
    </w:p>
    <w:p w:rsidR="00015DC1" w:rsidRPr="00015DC1" w:rsidRDefault="00015DC1" w:rsidP="00015DC1">
      <w:pPr>
        <w:spacing w:before="240"/>
        <w:jc w:val="center"/>
        <w:rPr>
          <w:caps/>
          <w:spacing w:val="40"/>
          <w:sz w:val="24"/>
          <w:szCs w:val="24"/>
        </w:rPr>
      </w:pPr>
      <w:r w:rsidRPr="00015DC1">
        <w:rPr>
          <w:caps/>
          <w:spacing w:val="40"/>
          <w:sz w:val="24"/>
          <w:szCs w:val="24"/>
        </w:rPr>
        <w:t>распоряжение</w:t>
      </w:r>
    </w:p>
    <w:tbl>
      <w:tblPr>
        <w:tblW w:w="9720" w:type="dxa"/>
        <w:tblInd w:w="28" w:type="dxa"/>
        <w:tblLayout w:type="fixed"/>
        <w:tblCellMar>
          <w:left w:w="28" w:type="dxa"/>
          <w:right w:w="28" w:type="dxa"/>
        </w:tblCellMar>
        <w:tblLook w:val="04A0" w:firstRow="1" w:lastRow="0" w:firstColumn="1" w:lastColumn="0" w:noHBand="0" w:noVBand="1"/>
      </w:tblPr>
      <w:tblGrid>
        <w:gridCol w:w="851"/>
        <w:gridCol w:w="142"/>
        <w:gridCol w:w="1672"/>
        <w:gridCol w:w="510"/>
        <w:gridCol w:w="284"/>
        <w:gridCol w:w="5001"/>
        <w:gridCol w:w="1260"/>
      </w:tblGrid>
      <w:tr w:rsidR="00015DC1" w:rsidRPr="00015DC1" w:rsidTr="00015DC1">
        <w:trPr>
          <w:cantSplit/>
        </w:trPr>
        <w:tc>
          <w:tcPr>
            <w:tcW w:w="851" w:type="dxa"/>
            <w:tcBorders>
              <w:top w:val="nil"/>
              <w:left w:val="nil"/>
              <w:bottom w:val="single" w:sz="4" w:space="0" w:color="auto"/>
              <w:right w:val="nil"/>
            </w:tcBorders>
            <w:hideMark/>
          </w:tcPr>
          <w:p w:rsidR="00015DC1" w:rsidRPr="00015DC1" w:rsidRDefault="00015DC1">
            <w:pPr>
              <w:spacing w:before="120"/>
              <w:jc w:val="center"/>
              <w:rPr>
                <w:rFonts w:ascii="Courier New" w:hAnsi="Courier New"/>
                <w:noProof/>
                <w:sz w:val="24"/>
                <w:szCs w:val="24"/>
              </w:rPr>
            </w:pPr>
            <w:r w:rsidRPr="00015DC1">
              <w:rPr>
                <w:rFonts w:ascii="Courier New" w:hAnsi="Courier New"/>
                <w:noProof/>
                <w:sz w:val="24"/>
                <w:szCs w:val="24"/>
              </w:rPr>
              <w:t>30</w:t>
            </w:r>
          </w:p>
        </w:tc>
        <w:tc>
          <w:tcPr>
            <w:tcW w:w="142" w:type="dxa"/>
          </w:tcPr>
          <w:p w:rsidR="00015DC1" w:rsidRPr="00015DC1" w:rsidRDefault="00015DC1">
            <w:pPr>
              <w:spacing w:before="120"/>
              <w:rPr>
                <w:noProof/>
                <w:sz w:val="24"/>
                <w:szCs w:val="24"/>
              </w:rPr>
            </w:pPr>
          </w:p>
        </w:tc>
        <w:tc>
          <w:tcPr>
            <w:tcW w:w="1672" w:type="dxa"/>
            <w:tcBorders>
              <w:top w:val="nil"/>
              <w:left w:val="nil"/>
              <w:bottom w:val="single" w:sz="6" w:space="0" w:color="auto"/>
              <w:right w:val="nil"/>
            </w:tcBorders>
            <w:hideMark/>
          </w:tcPr>
          <w:p w:rsidR="00015DC1" w:rsidRPr="00015DC1" w:rsidRDefault="00015DC1">
            <w:pPr>
              <w:spacing w:before="120"/>
              <w:jc w:val="center"/>
              <w:rPr>
                <w:rFonts w:ascii="Courier New" w:hAnsi="Courier New"/>
                <w:noProof/>
                <w:sz w:val="24"/>
                <w:szCs w:val="24"/>
              </w:rPr>
            </w:pPr>
            <w:r w:rsidRPr="00015DC1">
              <w:rPr>
                <w:rFonts w:ascii="Courier New" w:hAnsi="Courier New"/>
                <w:noProof/>
                <w:sz w:val="24"/>
                <w:szCs w:val="24"/>
              </w:rPr>
              <w:t>мая</w:t>
            </w:r>
          </w:p>
        </w:tc>
        <w:tc>
          <w:tcPr>
            <w:tcW w:w="510" w:type="dxa"/>
            <w:hideMark/>
          </w:tcPr>
          <w:p w:rsidR="00015DC1" w:rsidRPr="00015DC1" w:rsidRDefault="00015DC1">
            <w:pPr>
              <w:spacing w:before="120"/>
              <w:jc w:val="right"/>
              <w:rPr>
                <w:noProof/>
                <w:sz w:val="24"/>
                <w:szCs w:val="24"/>
              </w:rPr>
            </w:pPr>
            <w:r w:rsidRPr="00015DC1">
              <w:rPr>
                <w:sz w:val="24"/>
                <w:szCs w:val="24"/>
              </w:rPr>
              <w:t>201</w:t>
            </w:r>
          </w:p>
        </w:tc>
        <w:tc>
          <w:tcPr>
            <w:tcW w:w="284" w:type="dxa"/>
            <w:tcBorders>
              <w:top w:val="nil"/>
              <w:left w:val="nil"/>
              <w:bottom w:val="single" w:sz="6" w:space="0" w:color="auto"/>
              <w:right w:val="nil"/>
            </w:tcBorders>
            <w:hideMark/>
          </w:tcPr>
          <w:p w:rsidR="00015DC1" w:rsidRPr="00015DC1" w:rsidRDefault="00015DC1">
            <w:pPr>
              <w:spacing w:before="120"/>
              <w:rPr>
                <w:rFonts w:ascii="Courier New" w:hAnsi="Courier New"/>
                <w:noProof/>
                <w:sz w:val="24"/>
                <w:szCs w:val="24"/>
              </w:rPr>
            </w:pPr>
            <w:r w:rsidRPr="00015DC1">
              <w:rPr>
                <w:rFonts w:ascii="Courier New" w:hAnsi="Courier New"/>
                <w:noProof/>
                <w:sz w:val="24"/>
                <w:szCs w:val="24"/>
              </w:rPr>
              <w:t>6</w:t>
            </w:r>
          </w:p>
        </w:tc>
        <w:tc>
          <w:tcPr>
            <w:tcW w:w="5001" w:type="dxa"/>
            <w:hideMark/>
          </w:tcPr>
          <w:p w:rsidR="00015DC1" w:rsidRPr="00015DC1" w:rsidRDefault="00015DC1">
            <w:pPr>
              <w:spacing w:before="120"/>
              <w:rPr>
                <w:noProof/>
                <w:sz w:val="24"/>
                <w:szCs w:val="24"/>
              </w:rPr>
            </w:pPr>
            <w:r w:rsidRPr="00015DC1">
              <w:rPr>
                <w:noProof/>
                <w:sz w:val="24"/>
                <w:szCs w:val="24"/>
              </w:rPr>
              <w:t>г.</w:t>
            </w:r>
          </w:p>
        </w:tc>
        <w:tc>
          <w:tcPr>
            <w:tcW w:w="1260" w:type="dxa"/>
            <w:hideMark/>
          </w:tcPr>
          <w:p w:rsidR="00015DC1" w:rsidRPr="00015DC1" w:rsidRDefault="00015DC1">
            <w:pPr>
              <w:pStyle w:val="a8"/>
              <w:jc w:val="left"/>
              <w:rPr>
                <w:noProof/>
                <w:szCs w:val="24"/>
              </w:rPr>
            </w:pPr>
            <w:r>
              <w:rPr>
                <w:noProof/>
                <w:szCs w:val="24"/>
              </w:rPr>
              <w:t>№ 39</w:t>
            </w:r>
            <w:r w:rsidRPr="00015DC1">
              <w:rPr>
                <w:noProof/>
                <w:szCs w:val="24"/>
              </w:rPr>
              <w:t xml:space="preserve">-РА                                                    </w:t>
            </w:r>
          </w:p>
        </w:tc>
      </w:tr>
    </w:tbl>
    <w:p w:rsidR="00015DC1" w:rsidRPr="00015DC1" w:rsidRDefault="00015DC1" w:rsidP="00015DC1">
      <w:pPr>
        <w:jc w:val="center"/>
        <w:rPr>
          <w:sz w:val="24"/>
          <w:szCs w:val="24"/>
        </w:rPr>
      </w:pPr>
      <w:r w:rsidRPr="00015DC1">
        <w:rPr>
          <w:sz w:val="24"/>
          <w:szCs w:val="24"/>
        </w:rPr>
        <w:t>д. Харампур</w:t>
      </w:r>
    </w:p>
    <w:p w:rsidR="00015DC1" w:rsidRPr="00015DC1" w:rsidRDefault="00015DC1" w:rsidP="00015DC1">
      <w:pPr>
        <w:rPr>
          <w:b/>
          <w:sz w:val="24"/>
          <w:szCs w:val="24"/>
        </w:rPr>
      </w:pPr>
    </w:p>
    <w:p w:rsidR="00015DC1" w:rsidRPr="00015DC1" w:rsidRDefault="00015DC1" w:rsidP="00015DC1">
      <w:pPr>
        <w:rPr>
          <w:b/>
          <w:sz w:val="24"/>
          <w:szCs w:val="24"/>
        </w:rPr>
      </w:pPr>
    </w:p>
    <w:p w:rsidR="00015DC1" w:rsidRPr="00015DC1" w:rsidRDefault="00015DC1" w:rsidP="00015DC1">
      <w:pPr>
        <w:jc w:val="center"/>
        <w:rPr>
          <w:b/>
          <w:sz w:val="24"/>
          <w:szCs w:val="24"/>
        </w:rPr>
      </w:pPr>
      <w:r w:rsidRPr="00015DC1">
        <w:rPr>
          <w:b/>
          <w:sz w:val="24"/>
          <w:szCs w:val="24"/>
        </w:rPr>
        <w:t>Об утверждении технологической схемы предоставления муниципальной услуги «</w:t>
      </w:r>
      <w:r w:rsidRPr="004B62DF">
        <w:rPr>
          <w:b/>
          <w:sz w:val="24"/>
          <w:szCs w:val="24"/>
        </w:rPr>
        <w:t>Предварительное согласование предоставления земельных участков</w:t>
      </w:r>
      <w:r w:rsidRPr="00015DC1">
        <w:rPr>
          <w:b/>
          <w:sz w:val="24"/>
          <w:szCs w:val="24"/>
        </w:rPr>
        <w:t>»</w:t>
      </w:r>
    </w:p>
    <w:p w:rsidR="00015DC1" w:rsidRPr="00015DC1" w:rsidRDefault="00015DC1" w:rsidP="00015DC1">
      <w:pPr>
        <w:pStyle w:val="a9"/>
        <w:ind w:firstLine="0"/>
        <w:rPr>
          <w:b/>
          <w:szCs w:val="24"/>
        </w:rPr>
      </w:pPr>
    </w:p>
    <w:p w:rsidR="00015DC1" w:rsidRPr="00015DC1" w:rsidRDefault="00015DC1" w:rsidP="00015DC1">
      <w:pPr>
        <w:pStyle w:val="a9"/>
        <w:ind w:firstLine="0"/>
        <w:rPr>
          <w:b/>
          <w:szCs w:val="24"/>
        </w:rPr>
      </w:pPr>
    </w:p>
    <w:p w:rsidR="00015DC1" w:rsidRPr="00015DC1" w:rsidRDefault="00015DC1" w:rsidP="00015DC1">
      <w:pPr>
        <w:pStyle w:val="a9"/>
        <w:ind w:firstLine="0"/>
        <w:rPr>
          <w:b/>
          <w:szCs w:val="24"/>
        </w:rPr>
      </w:pPr>
    </w:p>
    <w:p w:rsidR="00015DC1" w:rsidRPr="00015DC1" w:rsidRDefault="00015DC1" w:rsidP="00015DC1">
      <w:pPr>
        <w:pStyle w:val="a9"/>
        <w:ind w:firstLine="708"/>
        <w:jc w:val="both"/>
        <w:rPr>
          <w:szCs w:val="24"/>
        </w:rPr>
      </w:pPr>
      <w:r w:rsidRPr="00015DC1">
        <w:rPr>
          <w:szCs w:val="24"/>
        </w:rPr>
        <w:t xml:space="preserve">В соответствии с Федеральным законом Российской Федерации № 210-ФЗ от 27 июля 2010 года «Об организации предоставления государственных и муниципальных услуг» </w:t>
      </w:r>
    </w:p>
    <w:p w:rsidR="00015DC1" w:rsidRPr="00015DC1" w:rsidRDefault="00015DC1" w:rsidP="00015DC1">
      <w:pPr>
        <w:pStyle w:val="a9"/>
        <w:ind w:firstLine="708"/>
        <w:jc w:val="both"/>
        <w:rPr>
          <w:szCs w:val="24"/>
        </w:rPr>
      </w:pPr>
    </w:p>
    <w:p w:rsidR="00015DC1" w:rsidRPr="00015DC1" w:rsidRDefault="00015DC1" w:rsidP="00015DC1">
      <w:pPr>
        <w:pStyle w:val="a9"/>
        <w:tabs>
          <w:tab w:val="left" w:pos="900"/>
          <w:tab w:val="left" w:pos="1080"/>
          <w:tab w:val="left" w:pos="1260"/>
        </w:tabs>
        <w:jc w:val="both"/>
        <w:rPr>
          <w:szCs w:val="24"/>
        </w:rPr>
      </w:pPr>
      <w:r w:rsidRPr="00015DC1">
        <w:rPr>
          <w:szCs w:val="24"/>
        </w:rPr>
        <w:t>1. Утвердить технологическую схему предоставления муниципальной услуги «Предварительное согласование предоставления земельных участков» (Приложение).</w:t>
      </w:r>
    </w:p>
    <w:p w:rsidR="00015DC1" w:rsidRPr="00015DC1" w:rsidRDefault="00015DC1" w:rsidP="00015DC1">
      <w:pPr>
        <w:tabs>
          <w:tab w:val="left" w:pos="993"/>
        </w:tabs>
        <w:ind w:firstLine="709"/>
        <w:jc w:val="both"/>
        <w:rPr>
          <w:sz w:val="24"/>
          <w:szCs w:val="24"/>
        </w:rPr>
      </w:pPr>
      <w:r w:rsidRPr="00015DC1">
        <w:rPr>
          <w:sz w:val="24"/>
          <w:szCs w:val="24"/>
        </w:rPr>
        <w:t>2.</w:t>
      </w:r>
      <w:r w:rsidRPr="00015DC1">
        <w:rPr>
          <w:b/>
          <w:sz w:val="24"/>
          <w:szCs w:val="24"/>
        </w:rPr>
        <w:t xml:space="preserve"> </w:t>
      </w:r>
      <w:hyperlink r:id="rId8" w:history="1">
        <w:r w:rsidRPr="00015DC1">
          <w:rPr>
            <w:rStyle w:val="aa"/>
            <w:b w:val="0"/>
            <w:color w:val="auto"/>
            <w:sz w:val="24"/>
            <w:szCs w:val="24"/>
          </w:rPr>
          <w:t>Опубликовать</w:t>
        </w:r>
      </w:hyperlink>
      <w:r w:rsidRPr="00015DC1">
        <w:rPr>
          <w:b/>
          <w:sz w:val="24"/>
          <w:szCs w:val="24"/>
        </w:rPr>
        <w:t xml:space="preserve"> </w:t>
      </w:r>
      <w:r w:rsidRPr="00015DC1">
        <w:rPr>
          <w:sz w:val="24"/>
          <w:szCs w:val="24"/>
        </w:rPr>
        <w:t>настоящее распоряжение на</w:t>
      </w:r>
      <w:r w:rsidRPr="00015DC1">
        <w:rPr>
          <w:b/>
          <w:sz w:val="24"/>
          <w:szCs w:val="24"/>
        </w:rPr>
        <w:t xml:space="preserve"> </w:t>
      </w:r>
      <w:hyperlink r:id="rId9" w:history="1">
        <w:r w:rsidRPr="00015DC1">
          <w:rPr>
            <w:rStyle w:val="aa"/>
            <w:b w:val="0"/>
            <w:color w:val="auto"/>
            <w:sz w:val="24"/>
            <w:szCs w:val="24"/>
          </w:rPr>
          <w:t>официальном интернет-сайте</w:t>
        </w:r>
      </w:hyperlink>
      <w:r w:rsidRPr="00015DC1">
        <w:rPr>
          <w:b/>
          <w:sz w:val="24"/>
          <w:szCs w:val="24"/>
        </w:rPr>
        <w:t xml:space="preserve"> </w:t>
      </w:r>
      <w:r w:rsidRPr="00015DC1">
        <w:rPr>
          <w:sz w:val="24"/>
          <w:szCs w:val="24"/>
        </w:rPr>
        <w:t>Администрации деревни Харампур.</w:t>
      </w:r>
    </w:p>
    <w:p w:rsidR="00015DC1" w:rsidRPr="00015DC1" w:rsidRDefault="00015DC1" w:rsidP="00015DC1">
      <w:pPr>
        <w:pStyle w:val="a9"/>
        <w:tabs>
          <w:tab w:val="left" w:pos="1260"/>
        </w:tabs>
        <w:ind w:left="709" w:firstLine="0"/>
        <w:jc w:val="both"/>
        <w:rPr>
          <w:szCs w:val="24"/>
        </w:rPr>
      </w:pPr>
      <w:r w:rsidRPr="00015DC1">
        <w:rPr>
          <w:szCs w:val="24"/>
        </w:rPr>
        <w:t>3. Контроль исполнения настоящего распоряжения оставляю за собой.</w:t>
      </w:r>
    </w:p>
    <w:p w:rsidR="00015DC1" w:rsidRPr="00015DC1" w:rsidRDefault="00015DC1" w:rsidP="00015DC1">
      <w:pPr>
        <w:jc w:val="both"/>
        <w:rPr>
          <w:sz w:val="24"/>
          <w:szCs w:val="24"/>
        </w:rPr>
      </w:pPr>
    </w:p>
    <w:p w:rsidR="00015DC1" w:rsidRPr="00015DC1" w:rsidRDefault="00015DC1" w:rsidP="00015DC1">
      <w:pPr>
        <w:jc w:val="both"/>
        <w:rPr>
          <w:sz w:val="24"/>
          <w:szCs w:val="24"/>
        </w:rPr>
      </w:pPr>
    </w:p>
    <w:p w:rsidR="00015DC1" w:rsidRPr="00015DC1" w:rsidRDefault="00015DC1" w:rsidP="00015DC1">
      <w:pPr>
        <w:jc w:val="both"/>
        <w:rPr>
          <w:sz w:val="24"/>
          <w:szCs w:val="24"/>
        </w:rPr>
      </w:pPr>
    </w:p>
    <w:p w:rsidR="00015DC1" w:rsidRPr="00015DC1" w:rsidRDefault="00015DC1" w:rsidP="00015DC1">
      <w:pPr>
        <w:rPr>
          <w:sz w:val="24"/>
          <w:szCs w:val="24"/>
        </w:rPr>
      </w:pPr>
      <w:proofErr w:type="spellStart"/>
      <w:r w:rsidRPr="00015DC1">
        <w:rPr>
          <w:sz w:val="24"/>
          <w:szCs w:val="24"/>
        </w:rPr>
        <w:t>И.п</w:t>
      </w:r>
      <w:proofErr w:type="spellEnd"/>
      <w:r w:rsidRPr="00015DC1">
        <w:rPr>
          <w:sz w:val="24"/>
          <w:szCs w:val="24"/>
        </w:rPr>
        <w:t>. Главы деревни                                                                                                          Н.Ю. Зорин</w:t>
      </w:r>
    </w:p>
    <w:p w:rsidR="00015DC1" w:rsidRPr="00015DC1" w:rsidRDefault="00015DC1" w:rsidP="00015DC1">
      <w:pPr>
        <w:rPr>
          <w:sz w:val="24"/>
          <w:szCs w:val="24"/>
        </w:rPr>
      </w:pPr>
    </w:p>
    <w:p w:rsidR="00015DC1" w:rsidRPr="00015DC1" w:rsidRDefault="00015DC1" w:rsidP="00015DC1">
      <w:pPr>
        <w:rPr>
          <w:sz w:val="24"/>
          <w:szCs w:val="24"/>
        </w:rPr>
      </w:pPr>
    </w:p>
    <w:p w:rsidR="00015DC1" w:rsidRPr="00015DC1" w:rsidRDefault="00015DC1" w:rsidP="00015DC1">
      <w:pPr>
        <w:rPr>
          <w:sz w:val="24"/>
          <w:szCs w:val="24"/>
        </w:rPr>
      </w:pPr>
    </w:p>
    <w:p w:rsidR="00015DC1" w:rsidRPr="00015DC1" w:rsidRDefault="00015DC1" w:rsidP="00015DC1">
      <w:pPr>
        <w:rPr>
          <w:sz w:val="24"/>
          <w:szCs w:val="24"/>
        </w:rPr>
      </w:pPr>
    </w:p>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Pr="00015DC1" w:rsidRDefault="00015DC1" w:rsidP="00015DC1">
      <w:pPr>
        <w:rPr>
          <w:sz w:val="24"/>
          <w:szCs w:val="24"/>
        </w:rPr>
      </w:pPr>
    </w:p>
    <w:p w:rsidR="00015DC1" w:rsidRPr="00015DC1" w:rsidRDefault="00015DC1" w:rsidP="00015DC1">
      <w:pPr>
        <w:rPr>
          <w:sz w:val="24"/>
          <w:szCs w:val="24"/>
        </w:rPr>
      </w:pPr>
      <w:r w:rsidRPr="00015DC1">
        <w:rPr>
          <w:sz w:val="24"/>
          <w:szCs w:val="24"/>
        </w:rPr>
        <w:t xml:space="preserve">Исполнитель: </w:t>
      </w:r>
    </w:p>
    <w:p w:rsidR="00015DC1" w:rsidRPr="00015DC1" w:rsidRDefault="00015DC1" w:rsidP="00015DC1">
      <w:pPr>
        <w:rPr>
          <w:sz w:val="24"/>
          <w:szCs w:val="24"/>
        </w:rPr>
      </w:pPr>
      <w:r>
        <w:rPr>
          <w:sz w:val="24"/>
          <w:szCs w:val="24"/>
        </w:rPr>
        <w:t>Ведущий специ</w:t>
      </w:r>
      <w:bookmarkStart w:id="0" w:name="_GoBack"/>
      <w:bookmarkEnd w:id="0"/>
      <w:r w:rsidRPr="00015DC1">
        <w:rPr>
          <w:sz w:val="24"/>
          <w:szCs w:val="24"/>
        </w:rPr>
        <w:t>алист                                  __________________________      Н.Ю. Зорин</w:t>
      </w:r>
    </w:p>
    <w:p w:rsidR="00015DC1" w:rsidRPr="00015DC1" w:rsidRDefault="00015DC1" w:rsidP="00015DC1">
      <w:pPr>
        <w:rPr>
          <w:sz w:val="24"/>
          <w:szCs w:val="24"/>
        </w:rPr>
      </w:pPr>
      <w:r w:rsidRPr="00015DC1">
        <w:rPr>
          <w:sz w:val="24"/>
          <w:szCs w:val="24"/>
        </w:rPr>
        <w:t xml:space="preserve">(должность) </w:t>
      </w:r>
      <w:r w:rsidRPr="00015DC1">
        <w:rPr>
          <w:sz w:val="24"/>
          <w:szCs w:val="24"/>
        </w:rPr>
        <w:tab/>
      </w:r>
      <w:r w:rsidRPr="00015DC1">
        <w:rPr>
          <w:sz w:val="24"/>
          <w:szCs w:val="24"/>
        </w:rPr>
        <w:tab/>
      </w:r>
      <w:r w:rsidRPr="00015DC1">
        <w:rPr>
          <w:sz w:val="24"/>
          <w:szCs w:val="24"/>
        </w:rPr>
        <w:tab/>
      </w:r>
      <w:r w:rsidRPr="00015DC1">
        <w:rPr>
          <w:sz w:val="24"/>
          <w:szCs w:val="24"/>
        </w:rPr>
        <w:tab/>
      </w:r>
      <w:r w:rsidRPr="00015DC1">
        <w:rPr>
          <w:sz w:val="24"/>
          <w:szCs w:val="24"/>
        </w:rPr>
        <w:tab/>
      </w:r>
      <w:r w:rsidRPr="00015DC1">
        <w:rPr>
          <w:sz w:val="24"/>
          <w:szCs w:val="24"/>
        </w:rPr>
        <w:tab/>
      </w:r>
      <w:r w:rsidRPr="00015DC1">
        <w:rPr>
          <w:sz w:val="24"/>
          <w:szCs w:val="24"/>
        </w:rPr>
        <w:tab/>
      </w:r>
      <w:r w:rsidRPr="00015DC1">
        <w:rPr>
          <w:sz w:val="24"/>
          <w:szCs w:val="24"/>
        </w:rPr>
        <w:tab/>
      </w:r>
      <w:r w:rsidRPr="00015DC1">
        <w:rPr>
          <w:sz w:val="24"/>
          <w:szCs w:val="24"/>
        </w:rPr>
        <w:tab/>
      </w:r>
      <w:r w:rsidRPr="00015DC1">
        <w:rPr>
          <w:sz w:val="24"/>
          <w:szCs w:val="24"/>
        </w:rPr>
        <w:tab/>
        <w:t>(ФИО)</w:t>
      </w:r>
    </w:p>
    <w:p w:rsidR="00015DC1" w:rsidRPr="00015DC1" w:rsidRDefault="00015DC1" w:rsidP="00015DC1">
      <w:pPr>
        <w:rPr>
          <w:sz w:val="24"/>
          <w:szCs w:val="24"/>
        </w:rPr>
      </w:pPr>
    </w:p>
    <w:p w:rsidR="00015DC1" w:rsidRPr="00015DC1" w:rsidRDefault="00015DC1" w:rsidP="00015DC1">
      <w:pPr>
        <w:rPr>
          <w:sz w:val="24"/>
          <w:szCs w:val="24"/>
        </w:rPr>
      </w:pPr>
      <w:r w:rsidRPr="00015DC1">
        <w:rPr>
          <w:sz w:val="24"/>
          <w:szCs w:val="24"/>
        </w:rPr>
        <w:t>№ тел 21034</w:t>
      </w:r>
      <w:r w:rsidRPr="00015DC1">
        <w:rPr>
          <w:sz w:val="24"/>
          <w:szCs w:val="24"/>
        </w:rPr>
        <w:tab/>
      </w:r>
      <w:r w:rsidRPr="00015DC1">
        <w:rPr>
          <w:sz w:val="24"/>
          <w:szCs w:val="24"/>
        </w:rPr>
        <w:tab/>
        <w:t xml:space="preserve">                                                                      _____________</w:t>
      </w:r>
    </w:p>
    <w:p w:rsidR="00015DC1" w:rsidRPr="00015DC1" w:rsidRDefault="00015DC1" w:rsidP="00015DC1">
      <w:pPr>
        <w:rPr>
          <w:sz w:val="24"/>
          <w:szCs w:val="24"/>
        </w:rPr>
      </w:pPr>
      <w:r w:rsidRPr="00015DC1">
        <w:rPr>
          <w:sz w:val="24"/>
          <w:szCs w:val="24"/>
        </w:rPr>
        <w:t xml:space="preserve">                                                                                                                   (дата)</w:t>
      </w:r>
    </w:p>
    <w:p w:rsidR="00015DC1" w:rsidRPr="00015DC1" w:rsidRDefault="00015DC1" w:rsidP="00015DC1">
      <w:pPr>
        <w:rPr>
          <w:sz w:val="24"/>
          <w:szCs w:val="24"/>
        </w:rPr>
      </w:pPr>
      <w:r w:rsidRPr="00015DC1">
        <w:rPr>
          <w:sz w:val="24"/>
          <w:szCs w:val="24"/>
        </w:rPr>
        <w:tab/>
      </w:r>
      <w:r w:rsidRPr="00015DC1">
        <w:rPr>
          <w:sz w:val="24"/>
          <w:szCs w:val="24"/>
        </w:rPr>
        <w:tab/>
      </w:r>
      <w:r w:rsidRPr="00015DC1">
        <w:rPr>
          <w:sz w:val="24"/>
          <w:szCs w:val="24"/>
        </w:rPr>
        <w:tab/>
      </w:r>
      <w:r w:rsidRPr="00015DC1">
        <w:rPr>
          <w:sz w:val="24"/>
          <w:szCs w:val="24"/>
        </w:rPr>
        <w:tab/>
        <w:t xml:space="preserve">                                              </w:t>
      </w:r>
    </w:p>
    <w:p w:rsidR="00015DC1" w:rsidRPr="00015DC1" w:rsidRDefault="00015DC1" w:rsidP="00015DC1">
      <w:pPr>
        <w:rPr>
          <w:sz w:val="24"/>
          <w:szCs w:val="24"/>
        </w:rPr>
      </w:pPr>
    </w:p>
    <w:p w:rsidR="00015DC1" w:rsidRPr="00015DC1" w:rsidRDefault="00015DC1" w:rsidP="00015DC1">
      <w:pPr>
        <w:rPr>
          <w:sz w:val="24"/>
          <w:szCs w:val="24"/>
        </w:rPr>
      </w:pPr>
    </w:p>
    <w:p w:rsidR="00015DC1" w:rsidRPr="00015DC1" w:rsidRDefault="00015DC1" w:rsidP="00015DC1">
      <w:pPr>
        <w:rPr>
          <w:sz w:val="24"/>
          <w:szCs w:val="24"/>
        </w:rPr>
      </w:pPr>
      <w:r w:rsidRPr="00015DC1">
        <w:rPr>
          <w:sz w:val="24"/>
          <w:szCs w:val="24"/>
        </w:rPr>
        <w:t>Согласовано:</w:t>
      </w:r>
    </w:p>
    <w:p w:rsidR="00015DC1" w:rsidRPr="00015DC1" w:rsidRDefault="00015DC1" w:rsidP="00015DC1">
      <w:pPr>
        <w:rPr>
          <w:sz w:val="24"/>
          <w:szCs w:val="24"/>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3420"/>
        <w:gridCol w:w="2340"/>
      </w:tblGrid>
      <w:tr w:rsidR="00015DC1" w:rsidRPr="00015DC1" w:rsidTr="00015DC1">
        <w:tc>
          <w:tcPr>
            <w:tcW w:w="4016" w:type="dxa"/>
            <w:tcBorders>
              <w:top w:val="single" w:sz="4" w:space="0" w:color="auto"/>
              <w:left w:val="single" w:sz="4" w:space="0" w:color="auto"/>
              <w:bottom w:val="single" w:sz="4" w:space="0" w:color="auto"/>
              <w:right w:val="single" w:sz="4" w:space="0" w:color="auto"/>
            </w:tcBorders>
            <w:hideMark/>
          </w:tcPr>
          <w:p w:rsidR="00015DC1" w:rsidRPr="00015DC1" w:rsidRDefault="00015DC1">
            <w:pPr>
              <w:jc w:val="center"/>
              <w:rPr>
                <w:sz w:val="24"/>
                <w:szCs w:val="24"/>
              </w:rPr>
            </w:pPr>
            <w:r w:rsidRPr="00015DC1">
              <w:rPr>
                <w:sz w:val="24"/>
                <w:szCs w:val="24"/>
              </w:rPr>
              <w:t>Должность лица</w:t>
            </w:r>
          </w:p>
        </w:tc>
        <w:tc>
          <w:tcPr>
            <w:tcW w:w="3420" w:type="dxa"/>
            <w:tcBorders>
              <w:top w:val="single" w:sz="4" w:space="0" w:color="auto"/>
              <w:left w:val="single" w:sz="4" w:space="0" w:color="auto"/>
              <w:bottom w:val="single" w:sz="4" w:space="0" w:color="auto"/>
              <w:right w:val="single" w:sz="4" w:space="0" w:color="auto"/>
            </w:tcBorders>
            <w:hideMark/>
          </w:tcPr>
          <w:p w:rsidR="00015DC1" w:rsidRPr="00015DC1" w:rsidRDefault="00015DC1">
            <w:pPr>
              <w:jc w:val="center"/>
              <w:rPr>
                <w:sz w:val="24"/>
                <w:szCs w:val="24"/>
              </w:rPr>
            </w:pPr>
            <w:r w:rsidRPr="00015DC1">
              <w:rPr>
                <w:sz w:val="24"/>
                <w:szCs w:val="24"/>
              </w:rPr>
              <w:t>Дата, подпись</w:t>
            </w:r>
          </w:p>
        </w:tc>
        <w:tc>
          <w:tcPr>
            <w:tcW w:w="2340" w:type="dxa"/>
            <w:tcBorders>
              <w:top w:val="single" w:sz="4" w:space="0" w:color="auto"/>
              <w:left w:val="single" w:sz="4" w:space="0" w:color="auto"/>
              <w:bottom w:val="single" w:sz="4" w:space="0" w:color="auto"/>
              <w:right w:val="single" w:sz="4" w:space="0" w:color="auto"/>
            </w:tcBorders>
            <w:hideMark/>
          </w:tcPr>
          <w:p w:rsidR="00015DC1" w:rsidRPr="00015DC1" w:rsidRDefault="00015DC1">
            <w:pPr>
              <w:jc w:val="center"/>
              <w:rPr>
                <w:sz w:val="24"/>
                <w:szCs w:val="24"/>
              </w:rPr>
            </w:pPr>
            <w:r w:rsidRPr="00015DC1">
              <w:rPr>
                <w:sz w:val="24"/>
                <w:szCs w:val="24"/>
              </w:rPr>
              <w:t>Ф.И.О.</w:t>
            </w:r>
          </w:p>
        </w:tc>
      </w:tr>
      <w:tr w:rsidR="00015DC1" w:rsidRPr="00015DC1" w:rsidTr="00015DC1">
        <w:trPr>
          <w:trHeight w:val="555"/>
        </w:trPr>
        <w:tc>
          <w:tcPr>
            <w:tcW w:w="4016" w:type="dxa"/>
            <w:tcBorders>
              <w:top w:val="single" w:sz="4" w:space="0" w:color="auto"/>
              <w:left w:val="single" w:sz="4" w:space="0" w:color="auto"/>
              <w:bottom w:val="single" w:sz="4" w:space="0" w:color="auto"/>
              <w:right w:val="single" w:sz="4" w:space="0" w:color="auto"/>
            </w:tcBorders>
            <w:hideMark/>
          </w:tcPr>
          <w:p w:rsidR="00015DC1" w:rsidRPr="00015DC1" w:rsidRDefault="00015DC1">
            <w:pPr>
              <w:jc w:val="both"/>
              <w:rPr>
                <w:sz w:val="24"/>
                <w:szCs w:val="24"/>
              </w:rPr>
            </w:pPr>
            <w:r w:rsidRPr="00015DC1">
              <w:rPr>
                <w:sz w:val="24"/>
                <w:szCs w:val="24"/>
              </w:rPr>
              <w:t>Зам. Главы деревни</w:t>
            </w:r>
          </w:p>
        </w:tc>
        <w:tc>
          <w:tcPr>
            <w:tcW w:w="342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15DC1" w:rsidRPr="00015DC1" w:rsidRDefault="00015DC1">
            <w:pPr>
              <w:rPr>
                <w:sz w:val="24"/>
                <w:szCs w:val="24"/>
              </w:rPr>
            </w:pPr>
            <w:r w:rsidRPr="00015DC1">
              <w:rPr>
                <w:sz w:val="24"/>
                <w:szCs w:val="24"/>
              </w:rPr>
              <w:t>И.В. Петрова</w:t>
            </w:r>
          </w:p>
        </w:tc>
      </w:tr>
      <w:tr w:rsidR="00015DC1" w:rsidRPr="00015DC1" w:rsidTr="00015DC1">
        <w:trPr>
          <w:trHeight w:val="555"/>
        </w:trPr>
        <w:tc>
          <w:tcPr>
            <w:tcW w:w="4016" w:type="dxa"/>
            <w:tcBorders>
              <w:top w:val="single" w:sz="4" w:space="0" w:color="auto"/>
              <w:left w:val="single" w:sz="4" w:space="0" w:color="auto"/>
              <w:bottom w:val="single" w:sz="4" w:space="0" w:color="auto"/>
              <w:right w:val="single" w:sz="4" w:space="0" w:color="auto"/>
            </w:tcBorders>
            <w:hideMark/>
          </w:tcPr>
          <w:p w:rsidR="00015DC1" w:rsidRPr="00015DC1" w:rsidRDefault="00015DC1">
            <w:pPr>
              <w:jc w:val="both"/>
              <w:rPr>
                <w:sz w:val="24"/>
                <w:szCs w:val="24"/>
              </w:rPr>
            </w:pPr>
            <w:r w:rsidRPr="00015DC1">
              <w:rPr>
                <w:sz w:val="24"/>
                <w:szCs w:val="24"/>
              </w:rPr>
              <w:t xml:space="preserve">Вед. Бухгалтер </w:t>
            </w:r>
          </w:p>
        </w:tc>
        <w:tc>
          <w:tcPr>
            <w:tcW w:w="342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15DC1" w:rsidRPr="00015DC1" w:rsidRDefault="00015DC1">
            <w:pPr>
              <w:rPr>
                <w:sz w:val="24"/>
                <w:szCs w:val="24"/>
              </w:rPr>
            </w:pPr>
            <w:r w:rsidRPr="00015DC1">
              <w:rPr>
                <w:sz w:val="24"/>
                <w:szCs w:val="24"/>
              </w:rPr>
              <w:t>Т.Е. Дмитриева</w:t>
            </w:r>
          </w:p>
        </w:tc>
      </w:tr>
      <w:tr w:rsidR="00015DC1" w:rsidRPr="00015DC1" w:rsidTr="00015DC1">
        <w:trPr>
          <w:trHeight w:val="555"/>
        </w:trPr>
        <w:tc>
          <w:tcPr>
            <w:tcW w:w="4016" w:type="dxa"/>
            <w:tcBorders>
              <w:top w:val="single" w:sz="4" w:space="0" w:color="auto"/>
              <w:left w:val="single" w:sz="4" w:space="0" w:color="auto"/>
              <w:bottom w:val="single" w:sz="4" w:space="0" w:color="auto"/>
              <w:right w:val="single" w:sz="4" w:space="0" w:color="auto"/>
            </w:tcBorders>
          </w:tcPr>
          <w:p w:rsidR="00015DC1" w:rsidRPr="00015DC1" w:rsidRDefault="00015DC1">
            <w:pPr>
              <w:jc w:val="both"/>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r>
      <w:tr w:rsidR="00015DC1" w:rsidRPr="00015DC1" w:rsidTr="00015DC1">
        <w:trPr>
          <w:trHeight w:val="555"/>
        </w:trPr>
        <w:tc>
          <w:tcPr>
            <w:tcW w:w="4016" w:type="dxa"/>
            <w:tcBorders>
              <w:top w:val="single" w:sz="4" w:space="0" w:color="auto"/>
              <w:left w:val="single" w:sz="4" w:space="0" w:color="auto"/>
              <w:bottom w:val="single" w:sz="4" w:space="0" w:color="auto"/>
              <w:right w:val="single" w:sz="4" w:space="0" w:color="auto"/>
            </w:tcBorders>
          </w:tcPr>
          <w:p w:rsidR="00015DC1" w:rsidRPr="00015DC1" w:rsidRDefault="00015DC1">
            <w:pPr>
              <w:jc w:val="both"/>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r>
      <w:tr w:rsidR="00015DC1" w:rsidRPr="00015DC1" w:rsidTr="00015DC1">
        <w:trPr>
          <w:trHeight w:val="555"/>
        </w:trPr>
        <w:tc>
          <w:tcPr>
            <w:tcW w:w="4016" w:type="dxa"/>
            <w:tcBorders>
              <w:top w:val="single" w:sz="4" w:space="0" w:color="auto"/>
              <w:left w:val="single" w:sz="4" w:space="0" w:color="auto"/>
              <w:bottom w:val="single" w:sz="4" w:space="0" w:color="auto"/>
              <w:right w:val="single" w:sz="4" w:space="0" w:color="auto"/>
            </w:tcBorders>
          </w:tcPr>
          <w:p w:rsidR="00015DC1" w:rsidRPr="00015DC1" w:rsidRDefault="00015DC1">
            <w:pPr>
              <w:jc w:val="both"/>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r>
      <w:tr w:rsidR="00015DC1" w:rsidRPr="00015DC1" w:rsidTr="00015DC1">
        <w:trPr>
          <w:trHeight w:val="555"/>
        </w:trPr>
        <w:tc>
          <w:tcPr>
            <w:tcW w:w="4016" w:type="dxa"/>
            <w:tcBorders>
              <w:top w:val="single" w:sz="4" w:space="0" w:color="auto"/>
              <w:left w:val="single" w:sz="4" w:space="0" w:color="auto"/>
              <w:bottom w:val="single" w:sz="4" w:space="0" w:color="auto"/>
              <w:right w:val="single" w:sz="4" w:space="0" w:color="auto"/>
            </w:tcBorders>
          </w:tcPr>
          <w:p w:rsidR="00015DC1" w:rsidRPr="00015DC1" w:rsidRDefault="00015DC1">
            <w:pPr>
              <w:jc w:val="both"/>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r>
    </w:tbl>
    <w:p w:rsidR="00015DC1" w:rsidRPr="00015DC1" w:rsidRDefault="00015DC1" w:rsidP="00015DC1">
      <w:pPr>
        <w:rPr>
          <w:sz w:val="24"/>
          <w:szCs w:val="24"/>
        </w:rPr>
      </w:pPr>
    </w:p>
    <w:p w:rsidR="00015DC1" w:rsidRPr="00015DC1" w:rsidRDefault="00015DC1" w:rsidP="00015DC1">
      <w:pPr>
        <w:rPr>
          <w:sz w:val="24"/>
          <w:szCs w:val="24"/>
        </w:rPr>
      </w:pPr>
    </w:p>
    <w:p w:rsidR="00015DC1" w:rsidRPr="00015DC1" w:rsidRDefault="00015DC1" w:rsidP="00015DC1">
      <w:pPr>
        <w:rPr>
          <w:sz w:val="24"/>
          <w:szCs w:val="24"/>
        </w:rPr>
      </w:pPr>
    </w:p>
    <w:p w:rsidR="00015DC1" w:rsidRPr="00015DC1" w:rsidRDefault="00015DC1" w:rsidP="00015DC1">
      <w:pPr>
        <w:rPr>
          <w:sz w:val="24"/>
          <w:szCs w:val="24"/>
        </w:rPr>
      </w:pPr>
    </w:p>
    <w:p w:rsidR="00015DC1" w:rsidRPr="00015DC1" w:rsidRDefault="00015DC1" w:rsidP="00015DC1">
      <w:pPr>
        <w:rPr>
          <w:sz w:val="24"/>
          <w:szCs w:val="24"/>
        </w:rPr>
      </w:pPr>
      <w:r w:rsidRPr="00015DC1">
        <w:rPr>
          <w:sz w:val="24"/>
          <w:szCs w:val="24"/>
        </w:rPr>
        <w:t>Рассылка документа: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800"/>
      </w:tblGrid>
      <w:tr w:rsidR="00015DC1" w:rsidRPr="00015DC1" w:rsidTr="00015DC1">
        <w:tc>
          <w:tcPr>
            <w:tcW w:w="7740" w:type="dxa"/>
            <w:tcBorders>
              <w:top w:val="single" w:sz="4" w:space="0" w:color="auto"/>
              <w:left w:val="single" w:sz="4" w:space="0" w:color="auto"/>
              <w:bottom w:val="single" w:sz="4" w:space="0" w:color="auto"/>
              <w:right w:val="single" w:sz="4" w:space="0" w:color="auto"/>
            </w:tcBorders>
            <w:hideMark/>
          </w:tcPr>
          <w:p w:rsidR="00015DC1" w:rsidRPr="00015DC1" w:rsidRDefault="00015DC1">
            <w:pPr>
              <w:ind w:hanging="108"/>
              <w:rPr>
                <w:sz w:val="24"/>
                <w:szCs w:val="24"/>
              </w:rPr>
            </w:pPr>
            <w:r w:rsidRPr="00015DC1">
              <w:rPr>
                <w:sz w:val="24"/>
                <w:szCs w:val="24"/>
              </w:rPr>
              <w:t>Наименование структурного подразделения, организации, учреждения</w:t>
            </w:r>
          </w:p>
        </w:tc>
        <w:tc>
          <w:tcPr>
            <w:tcW w:w="1800" w:type="dxa"/>
            <w:tcBorders>
              <w:top w:val="single" w:sz="4" w:space="0" w:color="auto"/>
              <w:left w:val="single" w:sz="4" w:space="0" w:color="auto"/>
              <w:bottom w:val="single" w:sz="4" w:space="0" w:color="auto"/>
              <w:right w:val="single" w:sz="4" w:space="0" w:color="auto"/>
            </w:tcBorders>
            <w:hideMark/>
          </w:tcPr>
          <w:p w:rsidR="00015DC1" w:rsidRPr="00015DC1" w:rsidRDefault="00015DC1">
            <w:pPr>
              <w:rPr>
                <w:sz w:val="24"/>
                <w:szCs w:val="24"/>
              </w:rPr>
            </w:pPr>
            <w:r w:rsidRPr="00015DC1">
              <w:rPr>
                <w:sz w:val="24"/>
                <w:szCs w:val="24"/>
              </w:rPr>
              <w:t>Кол-во экземпляров</w:t>
            </w:r>
          </w:p>
        </w:tc>
      </w:tr>
      <w:tr w:rsidR="00015DC1" w:rsidRPr="00015DC1" w:rsidTr="00015DC1">
        <w:tc>
          <w:tcPr>
            <w:tcW w:w="7740" w:type="dxa"/>
            <w:tcBorders>
              <w:top w:val="single" w:sz="4" w:space="0" w:color="auto"/>
              <w:left w:val="single" w:sz="4" w:space="0" w:color="auto"/>
              <w:bottom w:val="single" w:sz="4" w:space="0" w:color="auto"/>
              <w:right w:val="single" w:sz="4" w:space="0" w:color="auto"/>
            </w:tcBorders>
            <w:hideMark/>
          </w:tcPr>
          <w:p w:rsidR="00015DC1" w:rsidRPr="00015DC1" w:rsidRDefault="00015DC1">
            <w:pPr>
              <w:ind w:hanging="108"/>
              <w:rPr>
                <w:sz w:val="24"/>
                <w:szCs w:val="24"/>
              </w:rPr>
            </w:pPr>
            <w:r w:rsidRPr="00015DC1">
              <w:rPr>
                <w:sz w:val="24"/>
                <w:szCs w:val="24"/>
              </w:rPr>
              <w:t xml:space="preserve"> Администрация в папку </w:t>
            </w:r>
          </w:p>
        </w:tc>
        <w:tc>
          <w:tcPr>
            <w:tcW w:w="1800" w:type="dxa"/>
            <w:tcBorders>
              <w:top w:val="single" w:sz="4" w:space="0" w:color="auto"/>
              <w:left w:val="single" w:sz="4" w:space="0" w:color="auto"/>
              <w:bottom w:val="single" w:sz="4" w:space="0" w:color="auto"/>
              <w:right w:val="single" w:sz="4" w:space="0" w:color="auto"/>
            </w:tcBorders>
            <w:hideMark/>
          </w:tcPr>
          <w:p w:rsidR="00015DC1" w:rsidRPr="00015DC1" w:rsidRDefault="00015DC1">
            <w:pPr>
              <w:jc w:val="center"/>
              <w:rPr>
                <w:sz w:val="24"/>
                <w:szCs w:val="24"/>
              </w:rPr>
            </w:pPr>
            <w:r w:rsidRPr="00015DC1">
              <w:rPr>
                <w:sz w:val="24"/>
                <w:szCs w:val="24"/>
              </w:rPr>
              <w:t>2</w:t>
            </w:r>
          </w:p>
        </w:tc>
      </w:tr>
      <w:tr w:rsidR="00015DC1" w:rsidRPr="00015DC1" w:rsidTr="00015DC1">
        <w:tc>
          <w:tcPr>
            <w:tcW w:w="7740" w:type="dxa"/>
            <w:tcBorders>
              <w:top w:val="single" w:sz="4" w:space="0" w:color="auto"/>
              <w:left w:val="single" w:sz="4" w:space="0" w:color="auto"/>
              <w:bottom w:val="single" w:sz="4" w:space="0" w:color="auto"/>
              <w:right w:val="single" w:sz="4" w:space="0" w:color="auto"/>
            </w:tcBorders>
          </w:tcPr>
          <w:p w:rsidR="00015DC1" w:rsidRPr="00015DC1" w:rsidRDefault="00015DC1">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15DC1" w:rsidRPr="00015DC1" w:rsidRDefault="00015DC1">
            <w:pPr>
              <w:jc w:val="center"/>
              <w:rPr>
                <w:sz w:val="24"/>
                <w:szCs w:val="24"/>
              </w:rPr>
            </w:pPr>
          </w:p>
        </w:tc>
      </w:tr>
    </w:tbl>
    <w:p w:rsidR="00015DC1" w:rsidRPr="00015DC1" w:rsidRDefault="00015DC1" w:rsidP="00015DC1">
      <w:pPr>
        <w:rPr>
          <w:sz w:val="24"/>
          <w:szCs w:val="24"/>
        </w:rPr>
      </w:pPr>
    </w:p>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Default="00015DC1" w:rsidP="00015DC1"/>
    <w:p w:rsidR="00015DC1" w:rsidRPr="004B62DF" w:rsidRDefault="00015DC1" w:rsidP="000B1282">
      <w:pPr>
        <w:jc w:val="center"/>
        <w:rPr>
          <w:b/>
          <w:sz w:val="24"/>
          <w:szCs w:val="24"/>
        </w:rPr>
      </w:pPr>
    </w:p>
    <w:p w:rsidR="000B1282" w:rsidRPr="004B62DF" w:rsidRDefault="000B1282" w:rsidP="000B1282">
      <w:pPr>
        <w:jc w:val="center"/>
        <w:rPr>
          <w:b/>
          <w:sz w:val="24"/>
          <w:szCs w:val="24"/>
        </w:rPr>
      </w:pPr>
      <w:r w:rsidRPr="004B62DF">
        <w:rPr>
          <w:b/>
          <w:sz w:val="24"/>
          <w:szCs w:val="24"/>
        </w:rPr>
        <w:lastRenderedPageBreak/>
        <w:t>Технологическая схема</w:t>
      </w:r>
    </w:p>
    <w:p w:rsidR="008124C0" w:rsidRDefault="000B1282" w:rsidP="00015DC1">
      <w:pPr>
        <w:jc w:val="center"/>
        <w:rPr>
          <w:b/>
          <w:sz w:val="24"/>
          <w:szCs w:val="24"/>
        </w:rPr>
      </w:pPr>
      <w:r w:rsidRPr="004B62DF">
        <w:rPr>
          <w:b/>
          <w:sz w:val="24"/>
          <w:szCs w:val="24"/>
        </w:rPr>
        <w:t>предо</w:t>
      </w:r>
      <w:r w:rsidR="00015DC1">
        <w:rPr>
          <w:b/>
          <w:sz w:val="24"/>
          <w:szCs w:val="24"/>
        </w:rPr>
        <w:t>ставления муниципальной услуги «</w:t>
      </w:r>
      <w:r w:rsidR="00E20C5A" w:rsidRPr="004B62DF">
        <w:rPr>
          <w:b/>
          <w:sz w:val="24"/>
          <w:szCs w:val="24"/>
        </w:rPr>
        <w:t>Предварительное согласование предоставления земельных участков</w:t>
      </w:r>
      <w:r w:rsidR="00015DC1">
        <w:rPr>
          <w:b/>
          <w:sz w:val="24"/>
          <w:szCs w:val="24"/>
        </w:rPr>
        <w:t>»</w:t>
      </w:r>
      <w:r w:rsidR="00E20C5A" w:rsidRPr="004B62DF">
        <w:rPr>
          <w:b/>
          <w:sz w:val="24"/>
          <w:szCs w:val="24"/>
        </w:rPr>
        <w:t xml:space="preserve">, </w:t>
      </w:r>
      <w:r w:rsidR="008124C0" w:rsidRPr="00475EE4">
        <w:rPr>
          <w:b/>
          <w:sz w:val="24"/>
          <w:szCs w:val="24"/>
        </w:rPr>
        <w:t>в многофункциональном центре предоставления государственных и муниципальных услуг</w:t>
      </w:r>
    </w:p>
    <w:p w:rsidR="00856713" w:rsidRPr="004B62DF" w:rsidRDefault="00856713" w:rsidP="00E20C5A">
      <w:pPr>
        <w:jc w:val="center"/>
        <w:rPr>
          <w:b/>
          <w:sz w:val="24"/>
          <w:szCs w:val="24"/>
        </w:rPr>
      </w:pPr>
    </w:p>
    <w:p w:rsidR="00E20C5A" w:rsidRPr="004B62DF" w:rsidRDefault="00E20C5A" w:rsidP="00E20C5A">
      <w:pPr>
        <w:jc w:val="center"/>
        <w:rPr>
          <w:sz w:val="24"/>
          <w:szCs w:val="24"/>
        </w:rPr>
      </w:pPr>
    </w:p>
    <w:p w:rsidR="00856713" w:rsidRPr="004B62DF" w:rsidRDefault="00856713" w:rsidP="00856713">
      <w:pPr>
        <w:ind w:firstLine="567"/>
        <w:jc w:val="center"/>
        <w:rPr>
          <w:b/>
          <w:sz w:val="24"/>
          <w:szCs w:val="24"/>
        </w:rPr>
      </w:pPr>
      <w:r w:rsidRPr="004B62DF">
        <w:rPr>
          <w:b/>
          <w:sz w:val="24"/>
          <w:szCs w:val="24"/>
        </w:rPr>
        <w:t>Раздел 1. "Общие сведения о муниципальной услуге"</w:t>
      </w:r>
    </w:p>
    <w:p w:rsidR="00856713" w:rsidRPr="004B62DF" w:rsidRDefault="00856713" w:rsidP="0085671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77"/>
        <w:gridCol w:w="4405"/>
      </w:tblGrid>
      <w:tr w:rsidR="00856713" w:rsidRPr="004B62DF" w:rsidTr="00C748C5">
        <w:tc>
          <w:tcPr>
            <w:tcW w:w="540" w:type="dxa"/>
          </w:tcPr>
          <w:p w:rsidR="00856713" w:rsidRPr="004B62DF" w:rsidRDefault="00856713" w:rsidP="00856713">
            <w:pPr>
              <w:jc w:val="center"/>
              <w:rPr>
                <w:sz w:val="24"/>
                <w:szCs w:val="24"/>
              </w:rPr>
            </w:pPr>
            <w:r w:rsidRPr="004B62DF">
              <w:rPr>
                <w:sz w:val="24"/>
                <w:szCs w:val="24"/>
              </w:rPr>
              <w:t>№ п/п</w:t>
            </w:r>
          </w:p>
        </w:tc>
        <w:tc>
          <w:tcPr>
            <w:tcW w:w="4377" w:type="dxa"/>
          </w:tcPr>
          <w:p w:rsidR="00856713" w:rsidRPr="004B62DF" w:rsidRDefault="00856713" w:rsidP="00856713">
            <w:pPr>
              <w:jc w:val="center"/>
              <w:rPr>
                <w:sz w:val="24"/>
                <w:szCs w:val="24"/>
              </w:rPr>
            </w:pPr>
            <w:r w:rsidRPr="004B62DF">
              <w:rPr>
                <w:sz w:val="24"/>
                <w:szCs w:val="24"/>
              </w:rPr>
              <w:t>Параметр</w:t>
            </w:r>
          </w:p>
        </w:tc>
        <w:tc>
          <w:tcPr>
            <w:tcW w:w="4405" w:type="dxa"/>
          </w:tcPr>
          <w:p w:rsidR="00856713" w:rsidRPr="004B62DF" w:rsidRDefault="00856713" w:rsidP="00856713">
            <w:pPr>
              <w:jc w:val="center"/>
              <w:rPr>
                <w:sz w:val="24"/>
                <w:szCs w:val="24"/>
              </w:rPr>
            </w:pPr>
            <w:r w:rsidRPr="004B62DF">
              <w:rPr>
                <w:sz w:val="24"/>
                <w:szCs w:val="24"/>
              </w:rPr>
              <w:t>Значение параметра</w:t>
            </w:r>
          </w:p>
        </w:tc>
      </w:tr>
      <w:tr w:rsidR="00856713" w:rsidRPr="004B62DF" w:rsidTr="00C748C5">
        <w:tc>
          <w:tcPr>
            <w:tcW w:w="540" w:type="dxa"/>
          </w:tcPr>
          <w:p w:rsidR="00856713" w:rsidRPr="004B62DF" w:rsidRDefault="00856713" w:rsidP="00856713">
            <w:pPr>
              <w:jc w:val="center"/>
              <w:rPr>
                <w:sz w:val="24"/>
                <w:szCs w:val="24"/>
              </w:rPr>
            </w:pPr>
            <w:r w:rsidRPr="004B62DF">
              <w:rPr>
                <w:sz w:val="24"/>
                <w:szCs w:val="24"/>
              </w:rPr>
              <w:t>1.</w:t>
            </w:r>
          </w:p>
        </w:tc>
        <w:tc>
          <w:tcPr>
            <w:tcW w:w="4377" w:type="dxa"/>
          </w:tcPr>
          <w:p w:rsidR="00856713" w:rsidRPr="004B62DF" w:rsidRDefault="00856713" w:rsidP="00856713">
            <w:pPr>
              <w:rPr>
                <w:sz w:val="24"/>
                <w:szCs w:val="24"/>
              </w:rPr>
            </w:pPr>
            <w:r w:rsidRPr="004B62DF">
              <w:rPr>
                <w:sz w:val="24"/>
                <w:szCs w:val="24"/>
              </w:rPr>
              <w:t>Наименование органа, предоставляющего муниципальную услугу</w:t>
            </w:r>
          </w:p>
        </w:tc>
        <w:tc>
          <w:tcPr>
            <w:tcW w:w="4405" w:type="dxa"/>
          </w:tcPr>
          <w:p w:rsidR="00856713" w:rsidRPr="004B62DF" w:rsidRDefault="00E20C5A" w:rsidP="00BE1D97">
            <w:pPr>
              <w:jc w:val="both"/>
              <w:rPr>
                <w:sz w:val="24"/>
                <w:szCs w:val="24"/>
              </w:rPr>
            </w:pPr>
            <w:r w:rsidRPr="004B62DF">
              <w:rPr>
                <w:sz w:val="24"/>
                <w:szCs w:val="24"/>
              </w:rPr>
              <w:t xml:space="preserve">Администрация муниципального образования </w:t>
            </w:r>
            <w:r w:rsidR="00BE1D97">
              <w:rPr>
                <w:sz w:val="24"/>
                <w:szCs w:val="24"/>
              </w:rPr>
              <w:t>деревня Харампур</w:t>
            </w:r>
            <w:r w:rsidRPr="004B62DF">
              <w:rPr>
                <w:sz w:val="24"/>
                <w:szCs w:val="24"/>
              </w:rPr>
              <w:t xml:space="preserve"> (далее – Администрация)</w:t>
            </w:r>
            <w:r w:rsidR="004B62DF" w:rsidRPr="004B62DF">
              <w:rPr>
                <w:sz w:val="24"/>
                <w:szCs w:val="24"/>
              </w:rPr>
              <w:t>,</w:t>
            </w:r>
            <w:r w:rsidR="00BE1D97">
              <w:rPr>
                <w:sz w:val="24"/>
                <w:szCs w:val="24"/>
              </w:rPr>
              <w:t xml:space="preserve"> </w:t>
            </w:r>
            <w:r w:rsidR="004B62DF" w:rsidRPr="004B62DF">
              <w:rPr>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 МФЦ)</w:t>
            </w:r>
          </w:p>
        </w:tc>
      </w:tr>
      <w:tr w:rsidR="00856713" w:rsidRPr="004B62DF" w:rsidTr="00C748C5">
        <w:tc>
          <w:tcPr>
            <w:tcW w:w="540" w:type="dxa"/>
          </w:tcPr>
          <w:p w:rsidR="00856713" w:rsidRPr="004B62DF" w:rsidRDefault="00856713" w:rsidP="00856713">
            <w:pPr>
              <w:jc w:val="center"/>
              <w:rPr>
                <w:sz w:val="24"/>
                <w:szCs w:val="24"/>
              </w:rPr>
            </w:pPr>
            <w:r w:rsidRPr="004B62DF">
              <w:rPr>
                <w:sz w:val="24"/>
                <w:szCs w:val="24"/>
              </w:rPr>
              <w:t>2.</w:t>
            </w:r>
          </w:p>
        </w:tc>
        <w:tc>
          <w:tcPr>
            <w:tcW w:w="4377" w:type="dxa"/>
          </w:tcPr>
          <w:p w:rsidR="00856713" w:rsidRPr="004B62DF" w:rsidRDefault="00856713" w:rsidP="00856713">
            <w:pPr>
              <w:rPr>
                <w:sz w:val="24"/>
                <w:szCs w:val="24"/>
              </w:rPr>
            </w:pPr>
            <w:r w:rsidRPr="004B62DF">
              <w:rPr>
                <w:sz w:val="24"/>
                <w:szCs w:val="24"/>
              </w:rPr>
              <w:t>Полное наименование услуги</w:t>
            </w:r>
          </w:p>
        </w:tc>
        <w:tc>
          <w:tcPr>
            <w:tcW w:w="4405" w:type="dxa"/>
          </w:tcPr>
          <w:p w:rsidR="00856713" w:rsidRPr="004B62DF" w:rsidRDefault="00E20C5A" w:rsidP="00BE1D97">
            <w:pPr>
              <w:jc w:val="both"/>
              <w:rPr>
                <w:sz w:val="24"/>
                <w:szCs w:val="24"/>
              </w:rPr>
            </w:pPr>
            <w:r w:rsidRPr="004B62DF">
              <w:rPr>
                <w:sz w:val="24"/>
                <w:szCs w:val="24"/>
              </w:rPr>
              <w:t>Предварительное согласование пр</w:t>
            </w:r>
            <w:r w:rsidR="00BE1D97">
              <w:rPr>
                <w:sz w:val="24"/>
                <w:szCs w:val="24"/>
              </w:rPr>
              <w:t>едоставления земельных участков</w:t>
            </w:r>
            <w:r w:rsidRPr="004B62DF">
              <w:rPr>
                <w:sz w:val="24"/>
                <w:szCs w:val="24"/>
              </w:rPr>
              <w:t xml:space="preserve"> </w:t>
            </w:r>
          </w:p>
        </w:tc>
      </w:tr>
      <w:tr w:rsidR="00856713" w:rsidRPr="004B62DF" w:rsidTr="00C748C5">
        <w:tc>
          <w:tcPr>
            <w:tcW w:w="540" w:type="dxa"/>
          </w:tcPr>
          <w:p w:rsidR="00856713" w:rsidRPr="004B62DF" w:rsidRDefault="00856713" w:rsidP="00856713">
            <w:pPr>
              <w:jc w:val="center"/>
              <w:rPr>
                <w:sz w:val="24"/>
                <w:szCs w:val="24"/>
              </w:rPr>
            </w:pPr>
            <w:r w:rsidRPr="004B62DF">
              <w:rPr>
                <w:sz w:val="24"/>
                <w:szCs w:val="24"/>
              </w:rPr>
              <w:t>3.</w:t>
            </w:r>
          </w:p>
        </w:tc>
        <w:tc>
          <w:tcPr>
            <w:tcW w:w="4377" w:type="dxa"/>
          </w:tcPr>
          <w:p w:rsidR="00856713" w:rsidRPr="004B62DF" w:rsidRDefault="00856713" w:rsidP="00856713">
            <w:pPr>
              <w:rPr>
                <w:sz w:val="24"/>
                <w:szCs w:val="24"/>
              </w:rPr>
            </w:pPr>
            <w:r w:rsidRPr="004B62DF">
              <w:rPr>
                <w:sz w:val="24"/>
                <w:szCs w:val="24"/>
              </w:rPr>
              <w:t>Краткое наименование услуги</w:t>
            </w:r>
          </w:p>
        </w:tc>
        <w:tc>
          <w:tcPr>
            <w:tcW w:w="4405" w:type="dxa"/>
          </w:tcPr>
          <w:p w:rsidR="00856713" w:rsidRPr="004B62DF" w:rsidRDefault="00E20C5A" w:rsidP="00BE1D97">
            <w:pPr>
              <w:jc w:val="both"/>
              <w:rPr>
                <w:sz w:val="24"/>
                <w:szCs w:val="24"/>
              </w:rPr>
            </w:pPr>
            <w:r w:rsidRPr="004B62DF">
              <w:rPr>
                <w:sz w:val="24"/>
                <w:szCs w:val="24"/>
              </w:rPr>
              <w:t>Предварительное согласование пре</w:t>
            </w:r>
            <w:r w:rsidR="00BE1D97">
              <w:rPr>
                <w:sz w:val="24"/>
                <w:szCs w:val="24"/>
              </w:rPr>
              <w:t>доставления земельных участков</w:t>
            </w:r>
          </w:p>
        </w:tc>
      </w:tr>
      <w:tr w:rsidR="00856713" w:rsidRPr="004B62DF" w:rsidTr="00BE1D97">
        <w:trPr>
          <w:trHeight w:val="2546"/>
        </w:trPr>
        <w:tc>
          <w:tcPr>
            <w:tcW w:w="540" w:type="dxa"/>
          </w:tcPr>
          <w:p w:rsidR="00856713" w:rsidRPr="004B62DF" w:rsidRDefault="00856713" w:rsidP="00856713">
            <w:pPr>
              <w:jc w:val="center"/>
              <w:rPr>
                <w:sz w:val="24"/>
                <w:szCs w:val="24"/>
              </w:rPr>
            </w:pPr>
            <w:r w:rsidRPr="004B62DF">
              <w:rPr>
                <w:sz w:val="24"/>
                <w:szCs w:val="24"/>
              </w:rPr>
              <w:t>5.</w:t>
            </w:r>
          </w:p>
        </w:tc>
        <w:tc>
          <w:tcPr>
            <w:tcW w:w="4377" w:type="dxa"/>
          </w:tcPr>
          <w:p w:rsidR="00856713" w:rsidRPr="004B62DF" w:rsidRDefault="00856713" w:rsidP="00856713">
            <w:pPr>
              <w:rPr>
                <w:sz w:val="24"/>
                <w:szCs w:val="24"/>
              </w:rPr>
            </w:pPr>
            <w:r w:rsidRPr="004B62DF">
              <w:rPr>
                <w:sz w:val="24"/>
                <w:szCs w:val="24"/>
              </w:rPr>
              <w:t>Административный регламент предоставления муниципальной услуги</w:t>
            </w:r>
          </w:p>
        </w:tc>
        <w:tc>
          <w:tcPr>
            <w:tcW w:w="4405" w:type="dxa"/>
          </w:tcPr>
          <w:p w:rsidR="00856713" w:rsidRPr="004B62DF" w:rsidRDefault="00AA3506" w:rsidP="00BE1D97">
            <w:pPr>
              <w:pStyle w:val="ConsPlusTitle"/>
              <w:jc w:val="both"/>
              <w:rPr>
                <w:b w:val="0"/>
              </w:rPr>
            </w:pPr>
            <w:r w:rsidRPr="004B62DF">
              <w:rPr>
                <w:b w:val="0"/>
              </w:rPr>
              <w:t xml:space="preserve">Постановление Администрации </w:t>
            </w:r>
            <w:r w:rsidR="00E20C5A" w:rsidRPr="004B62DF">
              <w:rPr>
                <w:b w:val="0"/>
              </w:rPr>
              <w:t xml:space="preserve">МО </w:t>
            </w:r>
            <w:r w:rsidR="00BE1D97">
              <w:rPr>
                <w:b w:val="0"/>
              </w:rPr>
              <w:t>д. Харампур от 31.03.2015 № 15</w:t>
            </w:r>
            <w:r w:rsidRPr="004B62DF">
              <w:rPr>
                <w:b w:val="0"/>
              </w:rPr>
              <w:t xml:space="preserve"> "Об утверждении Административного регламента </w:t>
            </w:r>
            <w:r w:rsidR="00E20C5A" w:rsidRPr="004B62DF">
              <w:rPr>
                <w:b w:val="0"/>
              </w:rPr>
              <w:t xml:space="preserve">Администрации муниципального образования </w:t>
            </w:r>
            <w:r w:rsidR="00BE1D97">
              <w:rPr>
                <w:b w:val="0"/>
              </w:rPr>
              <w:t>деревня Харампур</w:t>
            </w:r>
            <w:r w:rsidR="00E20C5A" w:rsidRPr="004B62DF">
              <w:rPr>
                <w:b w:val="0"/>
              </w:rPr>
              <w:t xml:space="preserve"> по предоставлению муниципальной услуги "Предварительное согласование предоставления земельных участков</w:t>
            </w:r>
            <w:r w:rsidR="00BE1D97" w:rsidRPr="004B62DF">
              <w:rPr>
                <w:b w:val="0"/>
              </w:rPr>
              <w:t xml:space="preserve"> </w:t>
            </w:r>
            <w:r w:rsidR="00E20C5A" w:rsidRPr="004B62DF">
              <w:rPr>
                <w:b w:val="0"/>
              </w:rPr>
              <w:t>"</w:t>
            </w:r>
          </w:p>
        </w:tc>
      </w:tr>
      <w:tr w:rsidR="00856713" w:rsidRPr="004B62DF" w:rsidTr="00C748C5">
        <w:tc>
          <w:tcPr>
            <w:tcW w:w="540" w:type="dxa"/>
          </w:tcPr>
          <w:p w:rsidR="00856713" w:rsidRPr="004B62DF" w:rsidRDefault="00856713" w:rsidP="00856713">
            <w:pPr>
              <w:jc w:val="center"/>
              <w:rPr>
                <w:sz w:val="24"/>
                <w:szCs w:val="24"/>
              </w:rPr>
            </w:pPr>
            <w:r w:rsidRPr="004B62DF">
              <w:rPr>
                <w:sz w:val="24"/>
                <w:szCs w:val="24"/>
              </w:rPr>
              <w:t>6.</w:t>
            </w:r>
          </w:p>
        </w:tc>
        <w:tc>
          <w:tcPr>
            <w:tcW w:w="4377" w:type="dxa"/>
          </w:tcPr>
          <w:p w:rsidR="00856713" w:rsidRPr="004B62DF" w:rsidRDefault="00C748C5" w:rsidP="00C748C5">
            <w:pPr>
              <w:jc w:val="both"/>
              <w:rPr>
                <w:sz w:val="24"/>
                <w:szCs w:val="24"/>
              </w:rPr>
            </w:pPr>
            <w:r w:rsidRPr="004B62DF">
              <w:rPr>
                <w:sz w:val="24"/>
                <w:szCs w:val="24"/>
              </w:rPr>
              <w:t>Перечень "</w:t>
            </w:r>
            <w:proofErr w:type="spellStart"/>
            <w:r w:rsidR="00856713" w:rsidRPr="004B62DF">
              <w:rPr>
                <w:sz w:val="24"/>
                <w:szCs w:val="24"/>
              </w:rPr>
              <w:t>подуслуг</w:t>
            </w:r>
            <w:proofErr w:type="spellEnd"/>
            <w:r w:rsidRPr="004B62DF">
              <w:rPr>
                <w:sz w:val="24"/>
                <w:szCs w:val="24"/>
              </w:rPr>
              <w:t>"</w:t>
            </w:r>
          </w:p>
        </w:tc>
        <w:tc>
          <w:tcPr>
            <w:tcW w:w="4405" w:type="dxa"/>
          </w:tcPr>
          <w:p w:rsidR="00856713" w:rsidRPr="004B62DF" w:rsidRDefault="00856713" w:rsidP="00856713">
            <w:pPr>
              <w:jc w:val="both"/>
              <w:rPr>
                <w:sz w:val="24"/>
                <w:szCs w:val="24"/>
              </w:rPr>
            </w:pPr>
            <w:r w:rsidRPr="004B62DF">
              <w:rPr>
                <w:sz w:val="24"/>
                <w:szCs w:val="24"/>
              </w:rPr>
              <w:t>-</w:t>
            </w:r>
          </w:p>
        </w:tc>
      </w:tr>
      <w:tr w:rsidR="00856713" w:rsidRPr="004B62DF" w:rsidTr="00C748C5">
        <w:tc>
          <w:tcPr>
            <w:tcW w:w="540" w:type="dxa"/>
            <w:vMerge w:val="restart"/>
          </w:tcPr>
          <w:p w:rsidR="00856713" w:rsidRPr="004B62DF" w:rsidRDefault="00856713" w:rsidP="00856713">
            <w:pPr>
              <w:jc w:val="center"/>
              <w:rPr>
                <w:sz w:val="24"/>
                <w:szCs w:val="24"/>
              </w:rPr>
            </w:pPr>
            <w:r w:rsidRPr="004B62DF">
              <w:rPr>
                <w:sz w:val="24"/>
                <w:szCs w:val="24"/>
              </w:rPr>
              <w:t>7.</w:t>
            </w:r>
          </w:p>
        </w:tc>
        <w:tc>
          <w:tcPr>
            <w:tcW w:w="4377" w:type="dxa"/>
            <w:vMerge w:val="restart"/>
          </w:tcPr>
          <w:p w:rsidR="00856713" w:rsidRPr="004B62DF" w:rsidRDefault="00856713" w:rsidP="00856713">
            <w:pPr>
              <w:jc w:val="both"/>
              <w:rPr>
                <w:sz w:val="24"/>
                <w:szCs w:val="24"/>
              </w:rPr>
            </w:pPr>
            <w:r w:rsidRPr="004B62DF">
              <w:rPr>
                <w:sz w:val="24"/>
                <w:szCs w:val="24"/>
              </w:rPr>
              <w:t>Способы оценки качества предоставления муниципальной услуги</w:t>
            </w:r>
          </w:p>
        </w:tc>
        <w:tc>
          <w:tcPr>
            <w:tcW w:w="4405" w:type="dxa"/>
          </w:tcPr>
          <w:p w:rsidR="00856713" w:rsidRPr="004B62DF" w:rsidRDefault="00856713" w:rsidP="00856713">
            <w:pPr>
              <w:jc w:val="both"/>
              <w:rPr>
                <w:sz w:val="24"/>
                <w:szCs w:val="24"/>
              </w:rPr>
            </w:pPr>
            <w:r w:rsidRPr="004B62DF">
              <w:rPr>
                <w:sz w:val="24"/>
                <w:szCs w:val="24"/>
              </w:rPr>
              <w:t xml:space="preserve">Единый Портал государственных </w:t>
            </w:r>
            <w:r w:rsidRPr="004B62DF">
              <w:rPr>
                <w:sz w:val="24"/>
                <w:szCs w:val="24"/>
              </w:rPr>
              <w:br/>
              <w:t>и муниципальных услуг</w:t>
            </w:r>
          </w:p>
        </w:tc>
      </w:tr>
      <w:tr w:rsidR="00856713" w:rsidRPr="004B62DF" w:rsidTr="00C748C5">
        <w:tc>
          <w:tcPr>
            <w:tcW w:w="540" w:type="dxa"/>
            <w:vMerge/>
          </w:tcPr>
          <w:p w:rsidR="00856713" w:rsidRPr="004B62DF" w:rsidRDefault="00856713" w:rsidP="00856713">
            <w:pPr>
              <w:jc w:val="center"/>
              <w:rPr>
                <w:sz w:val="24"/>
                <w:szCs w:val="24"/>
              </w:rPr>
            </w:pPr>
          </w:p>
        </w:tc>
        <w:tc>
          <w:tcPr>
            <w:tcW w:w="4377" w:type="dxa"/>
            <w:vMerge/>
          </w:tcPr>
          <w:p w:rsidR="00856713" w:rsidRPr="004B62DF" w:rsidRDefault="00856713" w:rsidP="00856713">
            <w:pPr>
              <w:jc w:val="both"/>
              <w:rPr>
                <w:sz w:val="24"/>
                <w:szCs w:val="24"/>
              </w:rPr>
            </w:pPr>
          </w:p>
        </w:tc>
        <w:tc>
          <w:tcPr>
            <w:tcW w:w="4405" w:type="dxa"/>
          </w:tcPr>
          <w:p w:rsidR="00856713" w:rsidRPr="004B62DF" w:rsidRDefault="00856713" w:rsidP="00BE1D97">
            <w:pPr>
              <w:jc w:val="both"/>
              <w:rPr>
                <w:sz w:val="24"/>
                <w:szCs w:val="24"/>
              </w:rPr>
            </w:pPr>
            <w:r w:rsidRPr="004B62DF">
              <w:rPr>
                <w:sz w:val="24"/>
                <w:szCs w:val="24"/>
              </w:rPr>
              <w:t xml:space="preserve">Официальный сайт </w:t>
            </w:r>
            <w:r w:rsidR="008124C0">
              <w:rPr>
                <w:sz w:val="24"/>
                <w:szCs w:val="24"/>
              </w:rPr>
              <w:t xml:space="preserve">Администрации </w:t>
            </w:r>
            <w:r w:rsidR="00BE1D97">
              <w:rPr>
                <w:sz w:val="24"/>
                <w:szCs w:val="24"/>
              </w:rPr>
              <w:t>деревни Харампур</w:t>
            </w:r>
          </w:p>
        </w:tc>
      </w:tr>
      <w:tr w:rsidR="00856713" w:rsidRPr="004B62DF" w:rsidTr="00C748C5">
        <w:tc>
          <w:tcPr>
            <w:tcW w:w="540" w:type="dxa"/>
            <w:vMerge/>
          </w:tcPr>
          <w:p w:rsidR="00856713" w:rsidRPr="004B62DF" w:rsidRDefault="00856713" w:rsidP="00856713">
            <w:pPr>
              <w:jc w:val="center"/>
              <w:rPr>
                <w:sz w:val="24"/>
                <w:szCs w:val="24"/>
              </w:rPr>
            </w:pPr>
          </w:p>
        </w:tc>
        <w:tc>
          <w:tcPr>
            <w:tcW w:w="4377" w:type="dxa"/>
            <w:vMerge/>
          </w:tcPr>
          <w:p w:rsidR="00856713" w:rsidRPr="004B62DF" w:rsidRDefault="00856713" w:rsidP="00856713">
            <w:pPr>
              <w:jc w:val="both"/>
              <w:rPr>
                <w:sz w:val="24"/>
                <w:szCs w:val="24"/>
              </w:rPr>
            </w:pPr>
          </w:p>
        </w:tc>
        <w:tc>
          <w:tcPr>
            <w:tcW w:w="4405" w:type="dxa"/>
          </w:tcPr>
          <w:p w:rsidR="00856713" w:rsidRPr="004B62DF" w:rsidRDefault="00856713" w:rsidP="00856713">
            <w:pPr>
              <w:jc w:val="both"/>
              <w:rPr>
                <w:sz w:val="24"/>
                <w:szCs w:val="24"/>
              </w:rPr>
            </w:pPr>
            <w:r w:rsidRPr="004B62DF">
              <w:rPr>
                <w:sz w:val="24"/>
                <w:szCs w:val="24"/>
              </w:rPr>
              <w:t>Другие способы</w:t>
            </w:r>
          </w:p>
        </w:tc>
      </w:tr>
    </w:tbl>
    <w:p w:rsidR="00856713" w:rsidRPr="004B62DF" w:rsidRDefault="00856713" w:rsidP="00856713">
      <w:pPr>
        <w:rPr>
          <w:sz w:val="24"/>
          <w:szCs w:val="24"/>
        </w:rPr>
        <w:sectPr w:rsidR="00856713" w:rsidRPr="004B62DF" w:rsidSect="00EF5A51">
          <w:pgSz w:w="11909" w:h="16834"/>
          <w:pgMar w:top="1134" w:right="624" w:bottom="851" w:left="1701" w:header="720" w:footer="720" w:gutter="0"/>
          <w:cols w:space="720"/>
          <w:docGrid w:linePitch="272"/>
        </w:sectPr>
      </w:pPr>
    </w:p>
    <w:p w:rsidR="00856713" w:rsidRPr="004B62DF" w:rsidRDefault="00AA3506" w:rsidP="00856713">
      <w:pPr>
        <w:jc w:val="center"/>
        <w:rPr>
          <w:b/>
          <w:sz w:val="24"/>
          <w:szCs w:val="24"/>
        </w:rPr>
      </w:pPr>
      <w:r w:rsidRPr="004B62DF">
        <w:rPr>
          <w:b/>
          <w:sz w:val="24"/>
          <w:szCs w:val="24"/>
        </w:rPr>
        <w:lastRenderedPageBreak/>
        <w:t>Раздел 2. "</w:t>
      </w:r>
      <w:r w:rsidR="00856713" w:rsidRPr="004B62DF">
        <w:rPr>
          <w:b/>
          <w:sz w:val="24"/>
          <w:szCs w:val="24"/>
        </w:rPr>
        <w:t>Общие сведения о муниципальной услуге</w:t>
      </w:r>
      <w:r w:rsidR="00C748C5" w:rsidRPr="004B62DF">
        <w:rPr>
          <w:b/>
          <w:sz w:val="24"/>
          <w:szCs w:val="24"/>
        </w:rPr>
        <w:t>"</w:t>
      </w:r>
    </w:p>
    <w:p w:rsidR="00856713" w:rsidRPr="004B62DF" w:rsidRDefault="00856713" w:rsidP="00856713">
      <w:pPr>
        <w:rPr>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694"/>
        <w:gridCol w:w="3401"/>
        <w:gridCol w:w="1701"/>
        <w:gridCol w:w="709"/>
        <w:gridCol w:w="1274"/>
        <w:gridCol w:w="1561"/>
      </w:tblGrid>
      <w:tr w:rsidR="00C748C5" w:rsidRPr="004B62DF" w:rsidTr="00891090">
        <w:trPr>
          <w:trHeight w:val="1771"/>
        </w:trPr>
        <w:tc>
          <w:tcPr>
            <w:tcW w:w="568" w:type="dxa"/>
            <w:tcBorders>
              <w:bottom w:val="single" w:sz="4" w:space="0" w:color="auto"/>
            </w:tcBorders>
          </w:tcPr>
          <w:p w:rsidR="00C748C5" w:rsidRPr="004B62DF" w:rsidRDefault="00C748C5" w:rsidP="00856713">
            <w:pPr>
              <w:ind w:left="-60" w:right="-36"/>
              <w:jc w:val="center"/>
              <w:rPr>
                <w:sz w:val="24"/>
                <w:szCs w:val="24"/>
              </w:rPr>
            </w:pPr>
            <w:r w:rsidRPr="004B62DF">
              <w:rPr>
                <w:sz w:val="24"/>
                <w:szCs w:val="24"/>
              </w:rPr>
              <w:t>№ п/п</w:t>
            </w:r>
          </w:p>
        </w:tc>
        <w:tc>
          <w:tcPr>
            <w:tcW w:w="1984" w:type="dxa"/>
            <w:tcBorders>
              <w:bottom w:val="single" w:sz="4" w:space="0" w:color="auto"/>
            </w:tcBorders>
          </w:tcPr>
          <w:p w:rsidR="00E20C5A" w:rsidRPr="004B62DF" w:rsidRDefault="00C748C5" w:rsidP="00AA3506">
            <w:pPr>
              <w:ind w:left="-60" w:right="-36"/>
              <w:jc w:val="center"/>
              <w:rPr>
                <w:sz w:val="24"/>
                <w:szCs w:val="24"/>
              </w:rPr>
            </w:pPr>
            <w:r w:rsidRPr="004B62DF">
              <w:rPr>
                <w:sz w:val="24"/>
                <w:szCs w:val="24"/>
              </w:rPr>
              <w:t xml:space="preserve">Наименование услуги, </w:t>
            </w:r>
          </w:p>
          <w:p w:rsidR="00C748C5" w:rsidRPr="004B62DF" w:rsidRDefault="00C748C5" w:rsidP="00AA3506">
            <w:pPr>
              <w:ind w:left="-60" w:right="-36"/>
              <w:jc w:val="center"/>
              <w:rPr>
                <w:sz w:val="24"/>
                <w:szCs w:val="24"/>
              </w:rPr>
            </w:pPr>
            <w:r w:rsidRPr="004B62DF">
              <w:rPr>
                <w:sz w:val="24"/>
                <w:szCs w:val="24"/>
              </w:rPr>
              <w:t>"</w:t>
            </w:r>
            <w:proofErr w:type="spellStart"/>
            <w:r w:rsidRPr="004B62DF">
              <w:rPr>
                <w:sz w:val="24"/>
                <w:szCs w:val="24"/>
              </w:rPr>
              <w:t>подуслуги</w:t>
            </w:r>
            <w:proofErr w:type="spellEnd"/>
            <w:r w:rsidRPr="004B62DF">
              <w:rPr>
                <w:sz w:val="24"/>
                <w:szCs w:val="24"/>
              </w:rPr>
              <w:t>"</w:t>
            </w:r>
          </w:p>
        </w:tc>
        <w:tc>
          <w:tcPr>
            <w:tcW w:w="1701" w:type="dxa"/>
            <w:tcBorders>
              <w:bottom w:val="single" w:sz="4" w:space="0" w:color="auto"/>
            </w:tcBorders>
          </w:tcPr>
          <w:p w:rsidR="00C748C5" w:rsidRPr="004B62DF" w:rsidRDefault="00E20C5A" w:rsidP="00856713">
            <w:pPr>
              <w:ind w:left="-60" w:right="-36"/>
              <w:jc w:val="center"/>
              <w:rPr>
                <w:sz w:val="24"/>
                <w:szCs w:val="24"/>
              </w:rPr>
            </w:pPr>
            <w:r w:rsidRPr="004B62DF">
              <w:rPr>
                <w:sz w:val="24"/>
                <w:szCs w:val="24"/>
              </w:rPr>
              <w:t>Срок предос</w:t>
            </w:r>
            <w:r w:rsidR="00C748C5" w:rsidRPr="004B62DF">
              <w:rPr>
                <w:sz w:val="24"/>
                <w:szCs w:val="24"/>
              </w:rPr>
              <w:t>тавления</w:t>
            </w:r>
          </w:p>
        </w:tc>
        <w:tc>
          <w:tcPr>
            <w:tcW w:w="2694" w:type="dxa"/>
            <w:tcBorders>
              <w:bottom w:val="single" w:sz="4" w:space="0" w:color="auto"/>
            </w:tcBorders>
          </w:tcPr>
          <w:p w:rsidR="00C748C5" w:rsidRPr="004B62DF" w:rsidRDefault="00C748C5" w:rsidP="00856713">
            <w:pPr>
              <w:ind w:left="-60" w:right="-36"/>
              <w:jc w:val="center"/>
              <w:rPr>
                <w:sz w:val="24"/>
                <w:szCs w:val="24"/>
              </w:rPr>
            </w:pPr>
            <w:r w:rsidRPr="004B62DF">
              <w:rPr>
                <w:sz w:val="24"/>
                <w:szCs w:val="24"/>
              </w:rPr>
              <w:t>Основания для отказа в приеме документов</w:t>
            </w:r>
          </w:p>
        </w:tc>
        <w:tc>
          <w:tcPr>
            <w:tcW w:w="3401" w:type="dxa"/>
            <w:tcBorders>
              <w:bottom w:val="single" w:sz="4" w:space="0" w:color="auto"/>
            </w:tcBorders>
          </w:tcPr>
          <w:p w:rsidR="00C748C5" w:rsidRPr="004B62DF" w:rsidRDefault="00C748C5" w:rsidP="004B62DF">
            <w:pPr>
              <w:ind w:left="-60" w:right="-137"/>
              <w:jc w:val="center"/>
              <w:rPr>
                <w:sz w:val="24"/>
                <w:szCs w:val="24"/>
              </w:rPr>
            </w:pPr>
            <w:r w:rsidRPr="004B62DF">
              <w:rPr>
                <w:sz w:val="24"/>
                <w:szCs w:val="24"/>
              </w:rPr>
              <w:t>Основания отказа предоставления услуги, "</w:t>
            </w:r>
            <w:proofErr w:type="spellStart"/>
            <w:r w:rsidRPr="004B62DF">
              <w:rPr>
                <w:sz w:val="24"/>
                <w:szCs w:val="24"/>
              </w:rPr>
              <w:t>подуслуги</w:t>
            </w:r>
            <w:proofErr w:type="spellEnd"/>
            <w:r w:rsidRPr="004B62DF">
              <w:rPr>
                <w:sz w:val="24"/>
                <w:szCs w:val="24"/>
              </w:rPr>
              <w:t>"</w:t>
            </w:r>
          </w:p>
        </w:tc>
        <w:tc>
          <w:tcPr>
            <w:tcW w:w="1701" w:type="dxa"/>
            <w:tcBorders>
              <w:bottom w:val="single" w:sz="4" w:space="0" w:color="auto"/>
            </w:tcBorders>
          </w:tcPr>
          <w:p w:rsidR="00E20C5A" w:rsidRPr="004B62DF" w:rsidRDefault="00E20C5A" w:rsidP="00C748C5">
            <w:pPr>
              <w:ind w:left="-88" w:right="-57"/>
              <w:jc w:val="center"/>
              <w:rPr>
                <w:sz w:val="24"/>
                <w:szCs w:val="24"/>
              </w:rPr>
            </w:pPr>
            <w:r w:rsidRPr="004B62DF">
              <w:rPr>
                <w:sz w:val="24"/>
                <w:szCs w:val="24"/>
              </w:rPr>
              <w:t>Основания приоста</w:t>
            </w:r>
            <w:r w:rsidR="00C748C5" w:rsidRPr="004B62DF">
              <w:rPr>
                <w:sz w:val="24"/>
                <w:szCs w:val="24"/>
              </w:rPr>
              <w:t>новления</w:t>
            </w:r>
          </w:p>
          <w:p w:rsidR="00C748C5" w:rsidRPr="004B62DF" w:rsidRDefault="00E20C5A" w:rsidP="00C748C5">
            <w:pPr>
              <w:ind w:left="-88" w:right="-57"/>
              <w:jc w:val="center"/>
              <w:rPr>
                <w:sz w:val="24"/>
                <w:szCs w:val="24"/>
              </w:rPr>
            </w:pPr>
            <w:r w:rsidRPr="004B62DF">
              <w:rPr>
                <w:sz w:val="24"/>
                <w:szCs w:val="24"/>
              </w:rPr>
              <w:t>предостав</w:t>
            </w:r>
            <w:r w:rsidR="00C748C5" w:rsidRPr="004B62DF">
              <w:rPr>
                <w:sz w:val="24"/>
                <w:szCs w:val="24"/>
              </w:rPr>
              <w:t>ления услуги "</w:t>
            </w:r>
            <w:proofErr w:type="spellStart"/>
            <w:r w:rsidR="00C748C5" w:rsidRPr="004B62DF">
              <w:rPr>
                <w:sz w:val="24"/>
                <w:szCs w:val="24"/>
              </w:rPr>
              <w:t>подуслуги</w:t>
            </w:r>
            <w:proofErr w:type="spellEnd"/>
            <w:r w:rsidR="00C748C5" w:rsidRPr="004B62DF">
              <w:rPr>
                <w:sz w:val="24"/>
                <w:szCs w:val="24"/>
              </w:rPr>
              <w:t>"</w:t>
            </w:r>
          </w:p>
        </w:tc>
        <w:tc>
          <w:tcPr>
            <w:tcW w:w="709" w:type="dxa"/>
          </w:tcPr>
          <w:p w:rsidR="00C748C5" w:rsidRPr="004B62DF" w:rsidRDefault="00C748C5" w:rsidP="00C748C5">
            <w:pPr>
              <w:ind w:left="-60" w:right="-36"/>
              <w:jc w:val="center"/>
              <w:rPr>
                <w:sz w:val="24"/>
                <w:szCs w:val="24"/>
              </w:rPr>
            </w:pPr>
            <w:r w:rsidRPr="004B62DF">
              <w:rPr>
                <w:sz w:val="24"/>
                <w:szCs w:val="24"/>
              </w:rPr>
              <w:t>Плата за предоставление услуги, "</w:t>
            </w:r>
            <w:proofErr w:type="spellStart"/>
            <w:r w:rsidRPr="004B62DF">
              <w:rPr>
                <w:sz w:val="24"/>
                <w:szCs w:val="24"/>
              </w:rPr>
              <w:t>подуслуги</w:t>
            </w:r>
            <w:proofErr w:type="spellEnd"/>
            <w:r w:rsidRPr="004B62DF">
              <w:rPr>
                <w:sz w:val="24"/>
                <w:szCs w:val="24"/>
              </w:rPr>
              <w:t>"</w:t>
            </w:r>
          </w:p>
        </w:tc>
        <w:tc>
          <w:tcPr>
            <w:tcW w:w="1274" w:type="dxa"/>
            <w:tcBorders>
              <w:bottom w:val="single" w:sz="4" w:space="0" w:color="auto"/>
            </w:tcBorders>
          </w:tcPr>
          <w:p w:rsidR="00C748C5" w:rsidRPr="004B62DF" w:rsidRDefault="00C748C5" w:rsidP="00C748C5">
            <w:pPr>
              <w:ind w:left="-60" w:right="-90"/>
              <w:jc w:val="center"/>
              <w:rPr>
                <w:sz w:val="24"/>
                <w:szCs w:val="24"/>
              </w:rPr>
            </w:pPr>
            <w:r w:rsidRPr="004B62DF">
              <w:rPr>
                <w:sz w:val="24"/>
                <w:szCs w:val="24"/>
              </w:rPr>
              <w:t>Способ обращения за получением услуги, "</w:t>
            </w:r>
            <w:proofErr w:type="spellStart"/>
            <w:r w:rsidRPr="004B62DF">
              <w:rPr>
                <w:sz w:val="24"/>
                <w:szCs w:val="24"/>
              </w:rPr>
              <w:t>подуслуги</w:t>
            </w:r>
            <w:proofErr w:type="spellEnd"/>
            <w:r w:rsidRPr="004B62DF">
              <w:rPr>
                <w:sz w:val="24"/>
                <w:szCs w:val="24"/>
              </w:rPr>
              <w:t>"</w:t>
            </w:r>
          </w:p>
        </w:tc>
        <w:tc>
          <w:tcPr>
            <w:tcW w:w="1561" w:type="dxa"/>
            <w:tcBorders>
              <w:bottom w:val="single" w:sz="4" w:space="0" w:color="auto"/>
            </w:tcBorders>
          </w:tcPr>
          <w:p w:rsidR="00C748C5" w:rsidRPr="004B62DF" w:rsidRDefault="00C748C5" w:rsidP="00C748C5">
            <w:pPr>
              <w:ind w:left="-60" w:right="-90"/>
              <w:jc w:val="center"/>
              <w:rPr>
                <w:sz w:val="24"/>
                <w:szCs w:val="24"/>
              </w:rPr>
            </w:pPr>
            <w:r w:rsidRPr="004B62DF">
              <w:rPr>
                <w:sz w:val="24"/>
                <w:szCs w:val="24"/>
              </w:rPr>
              <w:t>Способ получения услуги, "</w:t>
            </w:r>
            <w:proofErr w:type="spellStart"/>
            <w:r w:rsidRPr="004B62DF">
              <w:rPr>
                <w:sz w:val="24"/>
                <w:szCs w:val="24"/>
              </w:rPr>
              <w:t>подуслуги</w:t>
            </w:r>
            <w:proofErr w:type="spellEnd"/>
            <w:r w:rsidRPr="004B62DF">
              <w:rPr>
                <w:sz w:val="24"/>
                <w:szCs w:val="24"/>
              </w:rPr>
              <w:t>"</w:t>
            </w:r>
          </w:p>
        </w:tc>
      </w:tr>
      <w:tr w:rsidR="00C748C5" w:rsidRPr="004B62DF" w:rsidTr="00891090">
        <w:tc>
          <w:tcPr>
            <w:tcW w:w="568" w:type="dxa"/>
          </w:tcPr>
          <w:p w:rsidR="00C748C5" w:rsidRPr="004B62DF" w:rsidRDefault="00C748C5" w:rsidP="00856713">
            <w:pPr>
              <w:ind w:left="-88" w:right="-64"/>
              <w:jc w:val="center"/>
              <w:rPr>
                <w:sz w:val="24"/>
                <w:szCs w:val="24"/>
              </w:rPr>
            </w:pPr>
            <w:r w:rsidRPr="004B62DF">
              <w:rPr>
                <w:sz w:val="24"/>
                <w:szCs w:val="24"/>
              </w:rPr>
              <w:t>1.</w:t>
            </w:r>
          </w:p>
        </w:tc>
        <w:tc>
          <w:tcPr>
            <w:tcW w:w="1984" w:type="dxa"/>
          </w:tcPr>
          <w:p w:rsidR="00C748C5" w:rsidRPr="004B62DF" w:rsidRDefault="00E20C5A" w:rsidP="00BE1D97">
            <w:pPr>
              <w:ind w:left="-88" w:right="-64"/>
              <w:jc w:val="center"/>
              <w:rPr>
                <w:sz w:val="24"/>
                <w:szCs w:val="24"/>
              </w:rPr>
            </w:pPr>
            <w:r w:rsidRPr="004B62DF">
              <w:rPr>
                <w:sz w:val="24"/>
                <w:szCs w:val="24"/>
              </w:rPr>
              <w:t xml:space="preserve">Предварительное согласование предоставления земельных участков </w:t>
            </w:r>
          </w:p>
        </w:tc>
        <w:tc>
          <w:tcPr>
            <w:tcW w:w="1701" w:type="dxa"/>
          </w:tcPr>
          <w:p w:rsidR="0033751C" w:rsidRPr="004B62DF" w:rsidRDefault="0033751C" w:rsidP="0033751C">
            <w:pPr>
              <w:jc w:val="center"/>
              <w:rPr>
                <w:sz w:val="24"/>
                <w:szCs w:val="24"/>
              </w:rPr>
            </w:pPr>
            <w:r w:rsidRPr="004B62DF">
              <w:rPr>
                <w:sz w:val="24"/>
                <w:szCs w:val="24"/>
              </w:rPr>
              <w:t>Предварительное согласование предоставления земельных участков осуществляется в срок, не превышающий 1 месяца с момента регистрации обращения заявителя.</w:t>
            </w:r>
          </w:p>
          <w:p w:rsidR="00C748C5" w:rsidRPr="004B62DF" w:rsidRDefault="00C748C5" w:rsidP="00856713">
            <w:pPr>
              <w:ind w:left="-88" w:right="-64"/>
              <w:jc w:val="center"/>
              <w:rPr>
                <w:sz w:val="24"/>
                <w:szCs w:val="24"/>
              </w:rPr>
            </w:pPr>
          </w:p>
        </w:tc>
        <w:tc>
          <w:tcPr>
            <w:tcW w:w="2694" w:type="dxa"/>
          </w:tcPr>
          <w:p w:rsidR="00A1076D" w:rsidRPr="004B62DF" w:rsidRDefault="00A1076D" w:rsidP="00A1076D">
            <w:pPr>
              <w:widowControl w:val="0"/>
              <w:rPr>
                <w:sz w:val="24"/>
                <w:szCs w:val="24"/>
              </w:rPr>
            </w:pPr>
            <w:r w:rsidRPr="004B62DF">
              <w:rPr>
                <w:sz w:val="24"/>
                <w:szCs w:val="24"/>
              </w:rPr>
              <w:t>1</w:t>
            </w:r>
            <w:r w:rsidR="000F3AE5" w:rsidRPr="004B62DF">
              <w:rPr>
                <w:sz w:val="24"/>
                <w:szCs w:val="24"/>
              </w:rPr>
              <w:t>.</w:t>
            </w:r>
            <w:r w:rsidRPr="004B62DF">
              <w:rPr>
                <w:sz w:val="24"/>
                <w:szCs w:val="24"/>
              </w:rPr>
              <w:t xml:space="preserve"> </w:t>
            </w:r>
            <w:proofErr w:type="gramStart"/>
            <w:r w:rsidRPr="004B62DF">
              <w:rPr>
                <w:sz w:val="24"/>
                <w:szCs w:val="24"/>
              </w:rPr>
              <w:t>Не соо</w:t>
            </w:r>
            <w:r w:rsidR="009736C3" w:rsidRPr="004B62DF">
              <w:rPr>
                <w:sz w:val="24"/>
                <w:szCs w:val="24"/>
              </w:rPr>
              <w:t>тветствие</w:t>
            </w:r>
            <w:proofErr w:type="gramEnd"/>
            <w:r w:rsidR="009736C3" w:rsidRPr="004B62DF">
              <w:rPr>
                <w:sz w:val="24"/>
                <w:szCs w:val="24"/>
              </w:rPr>
              <w:t xml:space="preserve"> заявления требованиям,</w:t>
            </w:r>
            <w:r w:rsidR="00BE1D97">
              <w:rPr>
                <w:sz w:val="24"/>
                <w:szCs w:val="24"/>
              </w:rPr>
              <w:t xml:space="preserve"> </w:t>
            </w:r>
            <w:r w:rsidRPr="004B62DF">
              <w:rPr>
                <w:sz w:val="24"/>
                <w:szCs w:val="24"/>
              </w:rPr>
              <w:t xml:space="preserve">указанным в </w:t>
            </w:r>
            <w:hyperlink r:id="rId10" w:history="1">
              <w:r w:rsidRPr="004B62DF">
                <w:rPr>
                  <w:sz w:val="24"/>
                  <w:szCs w:val="24"/>
                </w:rPr>
                <w:t>пункт</w:t>
              </w:r>
            </w:hyperlink>
            <w:r w:rsidRPr="004B62DF">
              <w:rPr>
                <w:sz w:val="24"/>
                <w:szCs w:val="24"/>
              </w:rPr>
              <w:t>е 1 статьи 39.15 Земельного кодекса Российской Федерации;</w:t>
            </w:r>
          </w:p>
          <w:p w:rsidR="00A1076D" w:rsidRPr="004B62DF" w:rsidRDefault="000F3AE5" w:rsidP="00A1076D">
            <w:pPr>
              <w:widowControl w:val="0"/>
              <w:rPr>
                <w:sz w:val="24"/>
                <w:szCs w:val="24"/>
              </w:rPr>
            </w:pPr>
            <w:r w:rsidRPr="004B62DF">
              <w:rPr>
                <w:sz w:val="24"/>
                <w:szCs w:val="24"/>
              </w:rPr>
              <w:t>2.</w:t>
            </w:r>
            <w:r w:rsidR="00A1076D" w:rsidRPr="004B62DF">
              <w:rPr>
                <w:sz w:val="24"/>
                <w:szCs w:val="24"/>
              </w:rPr>
              <w:t xml:space="preserve"> Заявление подано в иной уполномоченный орган;</w:t>
            </w:r>
          </w:p>
          <w:p w:rsidR="00A1076D" w:rsidRPr="004B62DF" w:rsidRDefault="000F3AE5" w:rsidP="00A1076D">
            <w:pPr>
              <w:widowControl w:val="0"/>
              <w:ind w:left="34" w:hanging="34"/>
              <w:rPr>
                <w:sz w:val="24"/>
                <w:szCs w:val="24"/>
              </w:rPr>
            </w:pPr>
            <w:r w:rsidRPr="004B62DF">
              <w:rPr>
                <w:sz w:val="24"/>
                <w:szCs w:val="24"/>
              </w:rPr>
              <w:t>3.</w:t>
            </w:r>
            <w:r w:rsidR="00A1076D" w:rsidRPr="004B62DF">
              <w:rPr>
                <w:sz w:val="24"/>
                <w:szCs w:val="24"/>
              </w:rPr>
              <w:t xml:space="preserve"> К заявлению не приложены документы, предусмотренные Административным регламентом;</w:t>
            </w:r>
          </w:p>
          <w:p w:rsidR="00A1076D" w:rsidRPr="004B62DF" w:rsidRDefault="00A1076D" w:rsidP="00A1076D">
            <w:pPr>
              <w:widowControl w:val="0"/>
              <w:rPr>
                <w:sz w:val="24"/>
                <w:szCs w:val="24"/>
              </w:rPr>
            </w:pPr>
            <w:r w:rsidRPr="004B62DF">
              <w:rPr>
                <w:sz w:val="24"/>
                <w:szCs w:val="24"/>
              </w:rPr>
              <w:t>4</w:t>
            </w:r>
            <w:r w:rsidR="000F3AE5" w:rsidRPr="004B62DF">
              <w:rPr>
                <w:sz w:val="24"/>
                <w:szCs w:val="24"/>
              </w:rPr>
              <w:t>.</w:t>
            </w:r>
            <w:r w:rsidRPr="004B62DF">
              <w:rPr>
                <w:sz w:val="24"/>
                <w:szCs w:val="24"/>
              </w:rPr>
              <w:t xml:space="preserve"> С заявлением обратилось ненадлежащее лицо;</w:t>
            </w:r>
          </w:p>
          <w:p w:rsidR="00A1076D" w:rsidRPr="004B62DF" w:rsidRDefault="000F3AE5" w:rsidP="00A1076D">
            <w:pPr>
              <w:widowControl w:val="0"/>
              <w:rPr>
                <w:sz w:val="24"/>
                <w:szCs w:val="24"/>
              </w:rPr>
            </w:pPr>
            <w:r w:rsidRPr="004B62DF">
              <w:rPr>
                <w:sz w:val="24"/>
                <w:szCs w:val="24"/>
              </w:rPr>
              <w:t xml:space="preserve">5. </w:t>
            </w:r>
            <w:r w:rsidR="00A1076D" w:rsidRPr="004B62DF">
              <w:rPr>
                <w:sz w:val="24"/>
                <w:szCs w:val="24"/>
              </w:rPr>
              <w:t>Нарушение требований к оформлению документов.</w:t>
            </w:r>
          </w:p>
          <w:p w:rsidR="00C748C5" w:rsidRPr="004B62DF" w:rsidRDefault="00C748C5" w:rsidP="00A1076D">
            <w:pPr>
              <w:widowControl w:val="0"/>
              <w:ind w:firstLine="33"/>
              <w:jc w:val="center"/>
              <w:rPr>
                <w:sz w:val="24"/>
                <w:szCs w:val="24"/>
                <w:lang w:eastAsia="ru-RU"/>
              </w:rPr>
            </w:pPr>
          </w:p>
          <w:p w:rsidR="00C748C5" w:rsidRPr="004B62DF" w:rsidRDefault="00C748C5" w:rsidP="00856713">
            <w:pPr>
              <w:ind w:left="-88" w:right="-64"/>
              <w:jc w:val="both"/>
              <w:rPr>
                <w:sz w:val="24"/>
                <w:szCs w:val="24"/>
              </w:rPr>
            </w:pPr>
          </w:p>
        </w:tc>
        <w:tc>
          <w:tcPr>
            <w:tcW w:w="3401" w:type="dxa"/>
          </w:tcPr>
          <w:p w:rsidR="000F3AE5" w:rsidRPr="004B62DF" w:rsidRDefault="000F3AE5" w:rsidP="000F3AE5">
            <w:pPr>
              <w:autoSpaceDE w:val="0"/>
              <w:autoSpaceDN w:val="0"/>
              <w:adjustRightInd w:val="0"/>
              <w:rPr>
                <w:sz w:val="24"/>
                <w:szCs w:val="24"/>
              </w:rPr>
            </w:pPr>
            <w:r w:rsidRPr="004B62DF">
              <w:rPr>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F3AE5" w:rsidRPr="004B62DF" w:rsidRDefault="000F3AE5" w:rsidP="000F3AE5">
            <w:pPr>
              <w:autoSpaceDE w:val="0"/>
              <w:autoSpaceDN w:val="0"/>
              <w:adjustRightInd w:val="0"/>
              <w:outlineLvl w:val="0"/>
              <w:rPr>
                <w:sz w:val="24"/>
                <w:szCs w:val="24"/>
              </w:rPr>
            </w:pPr>
            <w:r w:rsidRPr="004B62DF">
              <w:rPr>
                <w:sz w:val="24"/>
                <w:szCs w:val="24"/>
              </w:rPr>
              <w:t xml:space="preserve">1.1. Несоответствие схемы расположения земельного участка ее форме, формату или требованиям к ее подготовке, которые установлены </w:t>
            </w:r>
            <w:hyperlink r:id="rId11" w:history="1">
              <w:r w:rsidRPr="004B62DF">
                <w:rPr>
                  <w:sz w:val="24"/>
                  <w:szCs w:val="24"/>
                </w:rPr>
                <w:t>пунктом 12</w:t>
              </w:r>
            </w:hyperlink>
            <w:r w:rsidRPr="004B62DF">
              <w:rPr>
                <w:sz w:val="24"/>
                <w:szCs w:val="24"/>
              </w:rPr>
              <w:t xml:space="preserve"> статьи 11.10 Земельного кодекса Российской Федерации.</w:t>
            </w:r>
          </w:p>
          <w:p w:rsidR="000F3AE5" w:rsidRPr="004B62DF" w:rsidRDefault="000F3AE5" w:rsidP="000F3AE5">
            <w:pPr>
              <w:autoSpaceDE w:val="0"/>
              <w:autoSpaceDN w:val="0"/>
              <w:adjustRightInd w:val="0"/>
              <w:rPr>
                <w:sz w:val="24"/>
                <w:szCs w:val="24"/>
              </w:rPr>
            </w:pPr>
            <w:r w:rsidRPr="004B62DF">
              <w:rPr>
                <w:sz w:val="24"/>
                <w:szCs w:val="24"/>
              </w:rPr>
              <w:t xml:space="preserve">1.2. Полное или частичное совпадение местоположения земельного участка, образование которого предусмотрено схемой его </w:t>
            </w:r>
            <w:r w:rsidRPr="004B62DF">
              <w:rPr>
                <w:sz w:val="24"/>
                <w:szCs w:val="24"/>
              </w:rPr>
              <w:lastRenderedPageBreak/>
              <w:t>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3AE5" w:rsidRPr="004B62DF" w:rsidRDefault="000F3AE5" w:rsidP="000F3AE5">
            <w:pPr>
              <w:autoSpaceDE w:val="0"/>
              <w:autoSpaceDN w:val="0"/>
              <w:adjustRightInd w:val="0"/>
              <w:rPr>
                <w:sz w:val="24"/>
                <w:szCs w:val="24"/>
              </w:rPr>
            </w:pPr>
            <w:r w:rsidRPr="004B62DF">
              <w:rPr>
                <w:sz w:val="24"/>
                <w:szCs w:val="24"/>
              </w:rPr>
              <w:t xml:space="preserve">1.3. Схема расположения земельного участка разработана с нарушением предусмотренных </w:t>
            </w:r>
            <w:hyperlink r:id="rId12" w:history="1">
              <w:r w:rsidRPr="004B62DF">
                <w:rPr>
                  <w:sz w:val="24"/>
                  <w:szCs w:val="24"/>
                </w:rPr>
                <w:t>статьей 11.9</w:t>
              </w:r>
            </w:hyperlink>
            <w:r w:rsidRPr="004B62DF">
              <w:rPr>
                <w:sz w:val="24"/>
                <w:szCs w:val="24"/>
              </w:rPr>
              <w:t xml:space="preserve"> Земельного кодекса Российской Федерации требований к образуемым земельным участкам.</w:t>
            </w:r>
          </w:p>
          <w:p w:rsidR="000F3AE5" w:rsidRPr="004B62DF" w:rsidRDefault="000F3AE5" w:rsidP="000F3AE5">
            <w:pPr>
              <w:autoSpaceDE w:val="0"/>
              <w:autoSpaceDN w:val="0"/>
              <w:adjustRightInd w:val="0"/>
              <w:rPr>
                <w:sz w:val="24"/>
                <w:szCs w:val="24"/>
              </w:rPr>
            </w:pPr>
            <w:r w:rsidRPr="004B62DF">
              <w:rPr>
                <w:sz w:val="24"/>
                <w:szCs w:val="24"/>
              </w:rPr>
              <w:t>1.4.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0F3AE5" w:rsidRPr="004B62DF" w:rsidRDefault="000F3AE5" w:rsidP="000F3AE5">
            <w:pPr>
              <w:autoSpaceDE w:val="0"/>
              <w:autoSpaceDN w:val="0"/>
              <w:adjustRightInd w:val="0"/>
              <w:rPr>
                <w:sz w:val="24"/>
                <w:szCs w:val="24"/>
              </w:rPr>
            </w:pPr>
            <w:r w:rsidRPr="004B62DF">
              <w:rPr>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3AE5" w:rsidRPr="004B62DF" w:rsidRDefault="000F3AE5" w:rsidP="000F3AE5">
            <w:pPr>
              <w:autoSpaceDE w:val="0"/>
              <w:autoSpaceDN w:val="0"/>
              <w:adjustRightInd w:val="0"/>
              <w:rPr>
                <w:sz w:val="24"/>
                <w:szCs w:val="24"/>
                <w:lang w:eastAsia="ru-RU"/>
              </w:rPr>
            </w:pPr>
            <w:r w:rsidRPr="004B62DF">
              <w:rPr>
                <w:sz w:val="24"/>
                <w:szCs w:val="24"/>
                <w:lang w:eastAsia="ru-RU"/>
              </w:rPr>
              <w:t xml:space="preserve">2. Земельный участок, </w:t>
            </w:r>
            <w:r w:rsidRPr="004B62DF">
              <w:rPr>
                <w:sz w:val="24"/>
                <w:szCs w:val="24"/>
                <w:lang w:eastAsia="ru-RU"/>
              </w:rPr>
              <w:lastRenderedPageBreak/>
              <w:t xml:space="preserve">который предстоит образовать, не может быть предоставлен заявителю по основаниям: </w:t>
            </w:r>
          </w:p>
          <w:p w:rsidR="000F3AE5" w:rsidRPr="004B62DF" w:rsidRDefault="000F3AE5" w:rsidP="000F3AE5">
            <w:pPr>
              <w:autoSpaceDE w:val="0"/>
              <w:autoSpaceDN w:val="0"/>
              <w:adjustRightInd w:val="0"/>
              <w:rPr>
                <w:sz w:val="24"/>
                <w:szCs w:val="24"/>
              </w:rPr>
            </w:pPr>
            <w:r w:rsidRPr="004B62DF">
              <w:rPr>
                <w:sz w:val="24"/>
                <w:szCs w:val="24"/>
              </w:rPr>
              <w:t>2.1. На испрашиваемой территории проживают коренные малочисленные народы Севера.</w:t>
            </w:r>
          </w:p>
          <w:p w:rsidR="000F3AE5" w:rsidRPr="004B62DF" w:rsidRDefault="000F3AE5" w:rsidP="000F3AE5">
            <w:pPr>
              <w:autoSpaceDE w:val="0"/>
              <w:autoSpaceDN w:val="0"/>
              <w:adjustRightInd w:val="0"/>
              <w:rPr>
                <w:sz w:val="24"/>
                <w:szCs w:val="24"/>
              </w:rPr>
            </w:pPr>
            <w:r w:rsidRPr="004B62DF">
              <w:rPr>
                <w:sz w:val="24"/>
                <w:szCs w:val="24"/>
              </w:rPr>
              <w:t>2.2. Формируемый земельный участок пересекает поверхностные водные объекты.</w:t>
            </w:r>
          </w:p>
          <w:p w:rsidR="000F3AE5" w:rsidRPr="004B62DF" w:rsidRDefault="000F3AE5" w:rsidP="000F3AE5">
            <w:pPr>
              <w:autoSpaceDE w:val="0"/>
              <w:autoSpaceDN w:val="0"/>
              <w:adjustRightInd w:val="0"/>
              <w:rPr>
                <w:b/>
                <w:sz w:val="24"/>
                <w:szCs w:val="24"/>
              </w:rPr>
            </w:pPr>
            <w:r w:rsidRPr="004B62DF">
              <w:rPr>
                <w:sz w:val="24"/>
                <w:szCs w:val="24"/>
              </w:rPr>
              <w:t>2.3. В акте осмотра земельного участка указаны нарушения использования земельного участка.</w:t>
            </w:r>
          </w:p>
          <w:p w:rsidR="000F3AE5" w:rsidRPr="004B62DF" w:rsidRDefault="000F3AE5" w:rsidP="000F3AE5">
            <w:pPr>
              <w:autoSpaceDE w:val="0"/>
              <w:autoSpaceDN w:val="0"/>
              <w:adjustRightInd w:val="0"/>
              <w:rPr>
                <w:b/>
                <w:sz w:val="24"/>
                <w:szCs w:val="24"/>
              </w:rPr>
            </w:pPr>
            <w:r w:rsidRPr="004B62DF">
              <w:rPr>
                <w:sz w:val="24"/>
                <w:szCs w:val="24"/>
              </w:rPr>
              <w:t>2.4. На формируемом земельном участке градостроительной документацией предусмотрено строительство иного объекта.</w:t>
            </w:r>
          </w:p>
          <w:p w:rsidR="000F3AE5" w:rsidRPr="004B62DF" w:rsidRDefault="000F3AE5" w:rsidP="00D21FA9">
            <w:pPr>
              <w:pStyle w:val="ConsPlusNormal"/>
              <w:widowControl/>
              <w:ind w:firstLine="0"/>
              <w:rPr>
                <w:rFonts w:ascii="Times New Roman" w:hAnsi="Times New Roman" w:cs="Times New Roman"/>
                <w:sz w:val="24"/>
                <w:szCs w:val="24"/>
              </w:rPr>
            </w:pPr>
            <w:r w:rsidRPr="004B62DF">
              <w:rPr>
                <w:rFonts w:ascii="Times New Roman" w:hAnsi="Times New Roman" w:cs="Times New Roman"/>
                <w:sz w:val="24"/>
                <w:szCs w:val="24"/>
              </w:rPr>
              <w:t>2.5. Функциональное назначение объекта не соответствует градостроительному регламенту территориальной зоны поселения.</w:t>
            </w:r>
          </w:p>
          <w:p w:rsidR="000F3AE5" w:rsidRPr="004B62DF" w:rsidRDefault="000F3AE5" w:rsidP="00D21FA9">
            <w:pPr>
              <w:pStyle w:val="ConsPlusNormal"/>
              <w:widowControl/>
              <w:ind w:firstLine="0"/>
              <w:rPr>
                <w:rFonts w:ascii="Times New Roman" w:hAnsi="Times New Roman" w:cs="Times New Roman"/>
                <w:b/>
                <w:sz w:val="24"/>
                <w:szCs w:val="24"/>
              </w:rPr>
            </w:pPr>
            <w:r w:rsidRPr="004B62DF">
              <w:rPr>
                <w:rFonts w:ascii="Times New Roman" w:hAnsi="Times New Roman" w:cs="Times New Roman"/>
                <w:sz w:val="24"/>
                <w:szCs w:val="24"/>
              </w:rPr>
              <w:t>2.6. Разрешенное использование формируемого земельного участка не соответствует схеме территориального планирования муниципального образования Пуровский район.</w:t>
            </w:r>
          </w:p>
          <w:p w:rsidR="000F3AE5" w:rsidRPr="004B62DF" w:rsidRDefault="000F3AE5" w:rsidP="00D21FA9">
            <w:pPr>
              <w:autoSpaceDE w:val="0"/>
              <w:autoSpaceDN w:val="0"/>
              <w:adjustRightInd w:val="0"/>
              <w:rPr>
                <w:sz w:val="24"/>
                <w:szCs w:val="24"/>
                <w:lang w:eastAsia="ru-RU"/>
              </w:rPr>
            </w:pPr>
            <w:r w:rsidRPr="004B62DF">
              <w:rPr>
                <w:sz w:val="24"/>
                <w:szCs w:val="24"/>
                <w:lang w:eastAsia="ru-RU"/>
              </w:rPr>
              <w:lastRenderedPageBreak/>
              <w:t xml:space="preserve">3. Земельный участок, границы которого подлежат уточнению в соответствии с Федеральным </w:t>
            </w:r>
            <w:hyperlink r:id="rId13" w:history="1">
              <w:r w:rsidRPr="004B62DF">
                <w:rPr>
                  <w:sz w:val="24"/>
                  <w:szCs w:val="24"/>
                  <w:lang w:eastAsia="ru-RU"/>
                </w:rPr>
                <w:t>законом</w:t>
              </w:r>
            </w:hyperlink>
            <w:r w:rsidRPr="004B62DF">
              <w:rPr>
                <w:sz w:val="24"/>
                <w:szCs w:val="24"/>
                <w:lang w:eastAsia="ru-RU"/>
              </w:rPr>
              <w:t xml:space="preserve"> "О государственном кадастре недвижимости", не может быть предоставлен заявителю по следующим основаниям:</w:t>
            </w:r>
          </w:p>
          <w:p w:rsidR="000F3AE5" w:rsidRPr="004B62DF" w:rsidRDefault="000F3AE5" w:rsidP="000F3AE5">
            <w:pPr>
              <w:autoSpaceDE w:val="0"/>
              <w:autoSpaceDN w:val="0"/>
              <w:adjustRightInd w:val="0"/>
              <w:rPr>
                <w:sz w:val="24"/>
                <w:szCs w:val="24"/>
              </w:rPr>
            </w:pPr>
            <w:r w:rsidRPr="004B62DF">
              <w:rPr>
                <w:sz w:val="24"/>
                <w:szCs w:val="24"/>
              </w:rPr>
              <w:t>3.1.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3AE5" w:rsidRPr="004B62DF" w:rsidRDefault="000F3AE5" w:rsidP="000F3AE5">
            <w:pPr>
              <w:autoSpaceDE w:val="0"/>
              <w:autoSpaceDN w:val="0"/>
              <w:adjustRightInd w:val="0"/>
              <w:rPr>
                <w:sz w:val="24"/>
                <w:szCs w:val="24"/>
              </w:rPr>
            </w:pPr>
            <w:r w:rsidRPr="004B62DF">
              <w:rPr>
                <w:sz w:val="24"/>
                <w:szCs w:val="24"/>
              </w:rPr>
              <w:t xml:space="preserve">3.2.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4B62DF">
                <w:rPr>
                  <w:sz w:val="24"/>
                  <w:szCs w:val="24"/>
                </w:rPr>
                <w:t>подпунктом 10 пункта 2 статьи 39.10</w:t>
              </w:r>
            </w:hyperlink>
            <w:r w:rsidRPr="004B62DF">
              <w:rPr>
                <w:sz w:val="24"/>
                <w:szCs w:val="24"/>
              </w:rPr>
              <w:t xml:space="preserve"> Земельного Кодекса Российской Федерации.</w:t>
            </w:r>
          </w:p>
          <w:p w:rsidR="000F3AE5" w:rsidRPr="004B62DF" w:rsidRDefault="000F3AE5" w:rsidP="000F3AE5">
            <w:pPr>
              <w:autoSpaceDE w:val="0"/>
              <w:autoSpaceDN w:val="0"/>
              <w:adjustRightInd w:val="0"/>
              <w:rPr>
                <w:sz w:val="24"/>
                <w:szCs w:val="24"/>
              </w:rPr>
            </w:pPr>
            <w:r w:rsidRPr="004B62DF">
              <w:rPr>
                <w:sz w:val="24"/>
                <w:szCs w:val="24"/>
              </w:rPr>
              <w:t xml:space="preserve">3.3. Земельный участок предоставлен некоммерческой организации, созданной </w:t>
            </w:r>
            <w:r w:rsidRPr="004B62DF">
              <w:rPr>
                <w:sz w:val="24"/>
                <w:szCs w:val="24"/>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F3AE5" w:rsidRPr="004B62DF" w:rsidRDefault="000F3AE5" w:rsidP="000F3AE5">
            <w:pPr>
              <w:autoSpaceDE w:val="0"/>
              <w:autoSpaceDN w:val="0"/>
              <w:adjustRightInd w:val="0"/>
              <w:rPr>
                <w:sz w:val="24"/>
                <w:szCs w:val="24"/>
              </w:rPr>
            </w:pPr>
            <w:r w:rsidRPr="004B62DF">
              <w:rPr>
                <w:sz w:val="24"/>
                <w:szCs w:val="24"/>
              </w:rPr>
              <w:t xml:space="preserve">3.4.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4B62DF">
                <w:rPr>
                  <w:sz w:val="24"/>
                  <w:szCs w:val="24"/>
                </w:rPr>
                <w:t>пунктом 3 статьи 39.36</w:t>
              </w:r>
            </w:hyperlink>
            <w:r w:rsidRPr="004B62DF">
              <w:rPr>
                <w:sz w:val="24"/>
                <w:szCs w:val="24"/>
              </w:rPr>
              <w:t xml:space="preserve"> Земельного кодекса Российской Федерации, и это не </w:t>
            </w:r>
            <w:r w:rsidRPr="004B62DF">
              <w:rPr>
                <w:sz w:val="24"/>
                <w:szCs w:val="24"/>
              </w:rPr>
              <w:lastRenderedPageBreak/>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3AE5" w:rsidRPr="004B62DF" w:rsidRDefault="000F3AE5" w:rsidP="000F3AE5">
            <w:pPr>
              <w:autoSpaceDE w:val="0"/>
              <w:autoSpaceDN w:val="0"/>
              <w:adjustRightInd w:val="0"/>
              <w:rPr>
                <w:sz w:val="24"/>
                <w:szCs w:val="24"/>
              </w:rPr>
            </w:pPr>
            <w:r w:rsidRPr="004B62DF">
              <w:rPr>
                <w:sz w:val="24"/>
                <w:szCs w:val="24"/>
              </w:rPr>
              <w:t>3.5.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3AE5" w:rsidRPr="004B62DF" w:rsidRDefault="000F3AE5" w:rsidP="000F3AE5">
            <w:pPr>
              <w:autoSpaceDE w:val="0"/>
              <w:autoSpaceDN w:val="0"/>
              <w:adjustRightInd w:val="0"/>
              <w:rPr>
                <w:sz w:val="24"/>
                <w:szCs w:val="24"/>
              </w:rPr>
            </w:pPr>
            <w:r w:rsidRPr="004B62DF">
              <w:rPr>
                <w:sz w:val="24"/>
                <w:szCs w:val="24"/>
              </w:rPr>
              <w:lastRenderedPageBreak/>
              <w:t>3.6.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3AE5" w:rsidRPr="004B62DF" w:rsidRDefault="000F3AE5" w:rsidP="000F3AE5">
            <w:pPr>
              <w:autoSpaceDE w:val="0"/>
              <w:autoSpaceDN w:val="0"/>
              <w:adjustRightInd w:val="0"/>
              <w:rPr>
                <w:sz w:val="24"/>
                <w:szCs w:val="24"/>
              </w:rPr>
            </w:pPr>
            <w:r w:rsidRPr="004B62DF">
              <w:rPr>
                <w:sz w:val="24"/>
                <w:szCs w:val="24"/>
              </w:rPr>
              <w:t>3.7.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3AE5" w:rsidRPr="004B62DF" w:rsidRDefault="000F3AE5" w:rsidP="000F3AE5">
            <w:pPr>
              <w:autoSpaceDE w:val="0"/>
              <w:autoSpaceDN w:val="0"/>
              <w:adjustRightInd w:val="0"/>
              <w:rPr>
                <w:sz w:val="24"/>
                <w:szCs w:val="24"/>
              </w:rPr>
            </w:pPr>
            <w:r w:rsidRPr="004B62DF">
              <w:rPr>
                <w:sz w:val="24"/>
                <w:szCs w:val="24"/>
              </w:rPr>
              <w:t xml:space="preserve">3.8. Указанный в заявлении земельный участок расположен в границах территории, в отношении которой с другим лицом </w:t>
            </w:r>
            <w:r w:rsidRPr="004B62DF">
              <w:rPr>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3AE5" w:rsidRPr="004B62DF" w:rsidRDefault="000F3AE5" w:rsidP="000F3AE5">
            <w:pPr>
              <w:autoSpaceDE w:val="0"/>
              <w:autoSpaceDN w:val="0"/>
              <w:adjustRightInd w:val="0"/>
              <w:rPr>
                <w:sz w:val="24"/>
                <w:szCs w:val="24"/>
              </w:rPr>
            </w:pPr>
            <w:r w:rsidRPr="004B62DF">
              <w:rPr>
                <w:sz w:val="24"/>
                <w:szCs w:val="24"/>
              </w:rPr>
              <w:t xml:space="preserve">3.9.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w:t>
            </w:r>
            <w:r w:rsidRPr="004B62DF">
              <w:rPr>
                <w:sz w:val="24"/>
                <w:szCs w:val="24"/>
              </w:rPr>
              <w:lastRenderedPageBreak/>
              <w:t>обратилось лицо, уполномоченное на строительство указанных объектов.</w:t>
            </w:r>
          </w:p>
          <w:p w:rsidR="000F3AE5" w:rsidRPr="004B62DF" w:rsidRDefault="000F3AE5" w:rsidP="000F3AE5">
            <w:pPr>
              <w:autoSpaceDE w:val="0"/>
              <w:autoSpaceDN w:val="0"/>
              <w:adjustRightInd w:val="0"/>
              <w:rPr>
                <w:sz w:val="24"/>
                <w:szCs w:val="24"/>
              </w:rPr>
            </w:pPr>
            <w:r w:rsidRPr="004B62DF">
              <w:rPr>
                <w:sz w:val="24"/>
                <w:szCs w:val="24"/>
              </w:rPr>
              <w:t>3.10.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3AE5" w:rsidRPr="004B62DF" w:rsidRDefault="000F3AE5" w:rsidP="000F3AE5">
            <w:pPr>
              <w:autoSpaceDE w:val="0"/>
              <w:autoSpaceDN w:val="0"/>
              <w:adjustRightInd w:val="0"/>
              <w:rPr>
                <w:sz w:val="24"/>
                <w:szCs w:val="24"/>
              </w:rPr>
            </w:pPr>
            <w:r w:rsidRPr="004B62DF">
              <w:rPr>
                <w:sz w:val="24"/>
                <w:szCs w:val="24"/>
              </w:rPr>
              <w:t xml:space="preserve">3.11. Указанный в заявлении земельный участок является </w:t>
            </w:r>
            <w:r w:rsidRPr="004B62DF">
              <w:rPr>
                <w:sz w:val="24"/>
                <w:szCs w:val="24"/>
              </w:rPr>
              <w:lastRenderedPageBreak/>
              <w:t xml:space="preserve">предметом аукциона, </w:t>
            </w:r>
            <w:proofErr w:type="gramStart"/>
            <w:r w:rsidRPr="004B62DF">
              <w:rPr>
                <w:sz w:val="24"/>
                <w:szCs w:val="24"/>
              </w:rPr>
              <w:t>извещение</w:t>
            </w:r>
            <w:proofErr w:type="gramEnd"/>
            <w:r w:rsidRPr="004B62DF">
              <w:rPr>
                <w:sz w:val="24"/>
                <w:szCs w:val="24"/>
              </w:rPr>
              <w:t xml:space="preserve"> о проведении которого размещено в соответствии с </w:t>
            </w:r>
            <w:hyperlink r:id="rId16" w:history="1">
              <w:r w:rsidRPr="004B62DF">
                <w:rPr>
                  <w:sz w:val="24"/>
                  <w:szCs w:val="24"/>
                </w:rPr>
                <w:t>пунктом 19 статьи 39.11</w:t>
              </w:r>
            </w:hyperlink>
            <w:r w:rsidRPr="004B62DF">
              <w:rPr>
                <w:sz w:val="24"/>
                <w:szCs w:val="24"/>
              </w:rPr>
              <w:t xml:space="preserve"> Земельного Кодекса Российской Федерации.</w:t>
            </w:r>
          </w:p>
          <w:p w:rsidR="000F3AE5" w:rsidRPr="004B62DF" w:rsidRDefault="000F3AE5" w:rsidP="000F3AE5">
            <w:pPr>
              <w:autoSpaceDE w:val="0"/>
              <w:autoSpaceDN w:val="0"/>
              <w:adjustRightInd w:val="0"/>
              <w:rPr>
                <w:sz w:val="24"/>
                <w:szCs w:val="24"/>
              </w:rPr>
            </w:pPr>
            <w:r w:rsidRPr="004B62DF">
              <w:rPr>
                <w:sz w:val="24"/>
                <w:szCs w:val="24"/>
              </w:rPr>
              <w:t xml:space="preserve">3.12. В отношении земельного участка, указанного в заявлении, поступило предусмотренное </w:t>
            </w:r>
            <w:hyperlink r:id="rId17" w:history="1">
              <w:r w:rsidRPr="004B62DF">
                <w:rPr>
                  <w:sz w:val="24"/>
                  <w:szCs w:val="24"/>
                </w:rPr>
                <w:t>подпунктом 6 пункта 4 статьи 39.11</w:t>
              </w:r>
            </w:hyperlink>
            <w:r w:rsidRPr="004B62DF">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4B62DF">
                <w:rPr>
                  <w:sz w:val="24"/>
                  <w:szCs w:val="24"/>
                </w:rPr>
                <w:t>подпунктом 4 пункта 4 статьи 39.11</w:t>
              </w:r>
            </w:hyperlink>
            <w:r w:rsidRPr="004B62DF">
              <w:rPr>
                <w:sz w:val="24"/>
                <w:szCs w:val="24"/>
              </w:rPr>
              <w:t xml:space="preserve"> Земельного кодекса Российской Федерации и Администрацией района не принято решение об отказе в проведении этого аукциона по основаниям, предусмотренным </w:t>
            </w:r>
            <w:hyperlink r:id="rId19" w:history="1">
              <w:r w:rsidRPr="004B62DF">
                <w:rPr>
                  <w:sz w:val="24"/>
                  <w:szCs w:val="24"/>
                </w:rPr>
                <w:t>пунктом 8 статьи 39.11</w:t>
              </w:r>
            </w:hyperlink>
            <w:r w:rsidRPr="004B62DF">
              <w:rPr>
                <w:sz w:val="24"/>
                <w:szCs w:val="24"/>
              </w:rPr>
              <w:t xml:space="preserve"> Земельного кодекса Российской Федерации.</w:t>
            </w:r>
          </w:p>
          <w:p w:rsidR="000F3AE5" w:rsidRPr="004B62DF" w:rsidRDefault="000F3AE5" w:rsidP="000F3AE5">
            <w:pPr>
              <w:autoSpaceDE w:val="0"/>
              <w:autoSpaceDN w:val="0"/>
              <w:adjustRightInd w:val="0"/>
              <w:rPr>
                <w:sz w:val="24"/>
                <w:szCs w:val="24"/>
              </w:rPr>
            </w:pPr>
            <w:r w:rsidRPr="004B62DF">
              <w:rPr>
                <w:sz w:val="24"/>
                <w:szCs w:val="24"/>
              </w:rPr>
              <w:t xml:space="preserve">3.13. В отношении земельного участка, указанного в заявлении, опубликовано и </w:t>
            </w:r>
            <w:r w:rsidRPr="004B62DF">
              <w:rPr>
                <w:sz w:val="24"/>
                <w:szCs w:val="24"/>
              </w:rPr>
              <w:lastRenderedPageBreak/>
              <w:t xml:space="preserve">размещено в соответствии с </w:t>
            </w:r>
            <w:hyperlink r:id="rId20" w:history="1">
              <w:r w:rsidRPr="004B62DF">
                <w:rPr>
                  <w:sz w:val="24"/>
                  <w:szCs w:val="24"/>
                </w:rPr>
                <w:t>подпунктом 1 пункта 1 статьи 39.18</w:t>
              </w:r>
            </w:hyperlink>
            <w:r w:rsidRPr="004B62DF">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3AE5" w:rsidRPr="004B62DF" w:rsidRDefault="000F3AE5" w:rsidP="000F3AE5">
            <w:pPr>
              <w:autoSpaceDE w:val="0"/>
              <w:autoSpaceDN w:val="0"/>
              <w:adjustRightInd w:val="0"/>
              <w:rPr>
                <w:sz w:val="24"/>
                <w:szCs w:val="24"/>
              </w:rPr>
            </w:pPr>
            <w:r w:rsidRPr="004B62DF">
              <w:rPr>
                <w:sz w:val="24"/>
                <w:szCs w:val="24"/>
              </w:rPr>
              <w:t>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3AE5" w:rsidRPr="004B62DF" w:rsidRDefault="000F3AE5" w:rsidP="000F3AE5">
            <w:pPr>
              <w:autoSpaceDE w:val="0"/>
              <w:autoSpaceDN w:val="0"/>
              <w:adjustRightInd w:val="0"/>
              <w:rPr>
                <w:sz w:val="24"/>
                <w:szCs w:val="24"/>
              </w:rPr>
            </w:pPr>
            <w:r w:rsidRPr="004B62DF">
              <w:rPr>
                <w:sz w:val="24"/>
                <w:szCs w:val="24"/>
              </w:rPr>
              <w:t xml:space="preserve">3.15.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w:t>
            </w:r>
            <w:r w:rsidRPr="004B62DF">
              <w:rPr>
                <w:sz w:val="24"/>
                <w:szCs w:val="24"/>
              </w:rPr>
              <w:lastRenderedPageBreak/>
              <w:t xml:space="preserve">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4B62DF">
                <w:rPr>
                  <w:sz w:val="24"/>
                  <w:szCs w:val="24"/>
                </w:rPr>
                <w:t>подпунктом 10 пункта 2 статьи 39.10</w:t>
              </w:r>
            </w:hyperlink>
            <w:r w:rsidRPr="004B62DF">
              <w:rPr>
                <w:sz w:val="24"/>
                <w:szCs w:val="24"/>
              </w:rPr>
              <w:t xml:space="preserve"> Земельного Кодекса Российской Федерации.</w:t>
            </w:r>
          </w:p>
          <w:p w:rsidR="000F3AE5" w:rsidRPr="004B62DF" w:rsidRDefault="000F3AE5" w:rsidP="000F3AE5">
            <w:pPr>
              <w:autoSpaceDE w:val="0"/>
              <w:autoSpaceDN w:val="0"/>
              <w:adjustRightInd w:val="0"/>
              <w:rPr>
                <w:sz w:val="24"/>
                <w:szCs w:val="24"/>
              </w:rPr>
            </w:pPr>
            <w:r w:rsidRPr="004B62DF">
              <w:rPr>
                <w:sz w:val="24"/>
                <w:szCs w:val="24"/>
              </w:rPr>
              <w:t>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3AE5" w:rsidRPr="004B62DF" w:rsidRDefault="000F3AE5" w:rsidP="000F3AE5">
            <w:pPr>
              <w:autoSpaceDE w:val="0"/>
              <w:autoSpaceDN w:val="0"/>
              <w:adjustRightInd w:val="0"/>
              <w:rPr>
                <w:sz w:val="24"/>
                <w:szCs w:val="24"/>
              </w:rPr>
            </w:pPr>
            <w:r w:rsidRPr="004B62DF">
              <w:rPr>
                <w:sz w:val="24"/>
                <w:szCs w:val="24"/>
              </w:rPr>
              <w:t xml:space="preserve">3.17.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4B62DF">
              <w:rPr>
                <w:sz w:val="24"/>
                <w:szCs w:val="24"/>
              </w:rPr>
              <w:lastRenderedPageBreak/>
              <w:t>земельного участка обратилось лицо, не уполномоченное на строительство этих объектов.</w:t>
            </w:r>
          </w:p>
          <w:p w:rsidR="000F3AE5" w:rsidRPr="004B62DF" w:rsidRDefault="000F3AE5" w:rsidP="000F3AE5">
            <w:pPr>
              <w:autoSpaceDE w:val="0"/>
              <w:autoSpaceDN w:val="0"/>
              <w:adjustRightInd w:val="0"/>
              <w:rPr>
                <w:sz w:val="24"/>
                <w:szCs w:val="24"/>
              </w:rPr>
            </w:pPr>
            <w:r w:rsidRPr="004B62DF">
              <w:rPr>
                <w:sz w:val="24"/>
                <w:szCs w:val="24"/>
              </w:rPr>
              <w:t>3.18.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3AE5" w:rsidRPr="004B62DF" w:rsidRDefault="000F3AE5" w:rsidP="000F3AE5">
            <w:pPr>
              <w:autoSpaceDE w:val="0"/>
              <w:autoSpaceDN w:val="0"/>
              <w:adjustRightInd w:val="0"/>
              <w:rPr>
                <w:sz w:val="24"/>
                <w:szCs w:val="24"/>
              </w:rPr>
            </w:pPr>
            <w:r w:rsidRPr="004B62DF">
              <w:rPr>
                <w:sz w:val="24"/>
                <w:szCs w:val="24"/>
              </w:rPr>
              <w:t>3.19. Предоставление земельного участка на заявленном виде прав не допускается;</w:t>
            </w:r>
          </w:p>
          <w:p w:rsidR="000F3AE5" w:rsidRPr="004B62DF" w:rsidRDefault="000F3AE5" w:rsidP="000F3AE5">
            <w:pPr>
              <w:autoSpaceDE w:val="0"/>
              <w:autoSpaceDN w:val="0"/>
              <w:adjustRightInd w:val="0"/>
              <w:rPr>
                <w:sz w:val="24"/>
                <w:szCs w:val="24"/>
              </w:rPr>
            </w:pPr>
            <w:r w:rsidRPr="004B62DF">
              <w:rPr>
                <w:sz w:val="24"/>
                <w:szCs w:val="24"/>
              </w:rPr>
              <w:t>3.20. В отношении земельного участка, указанного в заявлении, не установлен вид разрешенного использования.</w:t>
            </w:r>
          </w:p>
          <w:p w:rsidR="000F3AE5" w:rsidRPr="004B62DF" w:rsidRDefault="000F3AE5" w:rsidP="000F3AE5">
            <w:pPr>
              <w:autoSpaceDE w:val="0"/>
              <w:autoSpaceDN w:val="0"/>
              <w:adjustRightInd w:val="0"/>
              <w:rPr>
                <w:sz w:val="24"/>
                <w:szCs w:val="24"/>
              </w:rPr>
            </w:pPr>
            <w:r w:rsidRPr="004B62DF">
              <w:rPr>
                <w:sz w:val="24"/>
                <w:szCs w:val="24"/>
              </w:rPr>
              <w:t>3.21. Указанный в заявлении земельный участок не отнесен к определенной категории земель.</w:t>
            </w:r>
          </w:p>
          <w:p w:rsidR="000F3AE5" w:rsidRPr="004B62DF" w:rsidRDefault="000F3AE5" w:rsidP="000F3AE5">
            <w:pPr>
              <w:autoSpaceDE w:val="0"/>
              <w:autoSpaceDN w:val="0"/>
              <w:adjustRightInd w:val="0"/>
              <w:rPr>
                <w:sz w:val="24"/>
                <w:szCs w:val="24"/>
              </w:rPr>
            </w:pPr>
            <w:r w:rsidRPr="004B62DF">
              <w:rPr>
                <w:sz w:val="24"/>
                <w:szCs w:val="24"/>
              </w:rPr>
              <w:t xml:space="preserve">3.22. В отношении земельного участка принято решение о предварительном согласовании его </w:t>
            </w:r>
            <w:r w:rsidRPr="004B62DF">
              <w:rPr>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3AE5" w:rsidRPr="004B62DF" w:rsidRDefault="000F3AE5" w:rsidP="000F3AE5">
            <w:pPr>
              <w:autoSpaceDE w:val="0"/>
              <w:autoSpaceDN w:val="0"/>
              <w:adjustRightInd w:val="0"/>
              <w:rPr>
                <w:sz w:val="24"/>
                <w:szCs w:val="24"/>
              </w:rPr>
            </w:pPr>
            <w:r w:rsidRPr="004B62DF">
              <w:rPr>
                <w:sz w:val="24"/>
                <w:szCs w:val="24"/>
              </w:rPr>
              <w:t>3.23.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8C5" w:rsidRPr="004B62DF" w:rsidRDefault="000F3AE5" w:rsidP="009D1A0C">
            <w:pPr>
              <w:widowControl w:val="0"/>
              <w:rPr>
                <w:sz w:val="24"/>
                <w:szCs w:val="24"/>
              </w:rPr>
            </w:pPr>
            <w:r w:rsidRPr="004B62DF">
              <w:rPr>
                <w:sz w:val="24"/>
                <w:szCs w:val="24"/>
              </w:rPr>
              <w:t>3.24. По иным основаниям, предусмотренным Законодательством Российской Федерации, Ямал</w:t>
            </w:r>
            <w:r w:rsidR="009D1A0C">
              <w:rPr>
                <w:sz w:val="24"/>
                <w:szCs w:val="24"/>
              </w:rPr>
              <w:t>о-Ненецкого автономного округа.</w:t>
            </w:r>
          </w:p>
        </w:tc>
        <w:tc>
          <w:tcPr>
            <w:tcW w:w="1701" w:type="dxa"/>
          </w:tcPr>
          <w:p w:rsidR="000F3AE5" w:rsidRPr="004B62DF" w:rsidRDefault="000F3AE5" w:rsidP="000F3AE5">
            <w:pPr>
              <w:widowControl w:val="0"/>
              <w:rPr>
                <w:sz w:val="24"/>
                <w:szCs w:val="24"/>
              </w:rPr>
            </w:pPr>
            <w:r w:rsidRPr="004B62DF">
              <w:rPr>
                <w:sz w:val="24"/>
                <w:szCs w:val="24"/>
              </w:rPr>
              <w:lastRenderedPageBreak/>
              <w:t>1.Поступило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1" w:name="Par290"/>
            <w:bookmarkEnd w:id="1"/>
            <w:r w:rsidRPr="004B62DF">
              <w:rPr>
                <w:sz w:val="24"/>
                <w:szCs w:val="24"/>
              </w:rPr>
              <w:t>.</w:t>
            </w:r>
          </w:p>
          <w:p w:rsidR="000F3AE5" w:rsidRPr="004B62DF" w:rsidRDefault="000F3AE5" w:rsidP="00891090">
            <w:pPr>
              <w:pStyle w:val="ConsPlusNormal"/>
              <w:widowControl/>
              <w:ind w:firstLine="0"/>
              <w:jc w:val="both"/>
              <w:rPr>
                <w:rFonts w:ascii="Times New Roman" w:hAnsi="Times New Roman" w:cs="Times New Roman"/>
                <w:sz w:val="24"/>
                <w:szCs w:val="24"/>
              </w:rPr>
            </w:pPr>
            <w:r w:rsidRPr="004B62DF">
              <w:rPr>
                <w:rFonts w:ascii="Times New Roman" w:hAnsi="Times New Roman" w:cs="Times New Roman"/>
                <w:sz w:val="24"/>
                <w:szCs w:val="24"/>
              </w:rPr>
              <w:t xml:space="preserve">2. Обнаружены ошибки (разночтения) в представленных заявителем </w:t>
            </w:r>
            <w:r w:rsidRPr="004B62DF">
              <w:rPr>
                <w:rFonts w:ascii="Times New Roman" w:hAnsi="Times New Roman" w:cs="Times New Roman"/>
                <w:sz w:val="24"/>
                <w:szCs w:val="24"/>
              </w:rPr>
              <w:lastRenderedPageBreak/>
              <w:t>документах.</w:t>
            </w:r>
          </w:p>
          <w:p w:rsidR="000F3AE5" w:rsidRPr="004B62DF" w:rsidRDefault="000F3AE5" w:rsidP="00891090">
            <w:pPr>
              <w:autoSpaceDE w:val="0"/>
              <w:autoSpaceDN w:val="0"/>
              <w:adjustRightInd w:val="0"/>
              <w:rPr>
                <w:sz w:val="24"/>
                <w:szCs w:val="24"/>
              </w:rPr>
            </w:pPr>
            <w:r w:rsidRPr="004B62DF">
              <w:rPr>
                <w:sz w:val="24"/>
                <w:szCs w:val="24"/>
              </w:rPr>
              <w:t>3. Требуется подтверждение к принадлежности формируемого земельного участка к определенной категории земель.</w:t>
            </w:r>
          </w:p>
          <w:p w:rsidR="00C748C5" w:rsidRPr="004B62DF" w:rsidRDefault="00C748C5" w:rsidP="000F3AE5">
            <w:pPr>
              <w:widowControl w:val="0"/>
              <w:autoSpaceDE w:val="0"/>
              <w:autoSpaceDN w:val="0"/>
              <w:adjustRightInd w:val="0"/>
              <w:ind w:firstLine="33"/>
              <w:jc w:val="both"/>
              <w:outlineLvl w:val="2"/>
              <w:rPr>
                <w:sz w:val="24"/>
                <w:szCs w:val="24"/>
              </w:rPr>
            </w:pPr>
          </w:p>
        </w:tc>
        <w:tc>
          <w:tcPr>
            <w:tcW w:w="709" w:type="dxa"/>
          </w:tcPr>
          <w:p w:rsidR="00C748C5" w:rsidRPr="004B62DF" w:rsidRDefault="00C748C5" w:rsidP="00856713">
            <w:pPr>
              <w:ind w:left="-88" w:right="-64"/>
              <w:jc w:val="center"/>
              <w:rPr>
                <w:sz w:val="24"/>
                <w:szCs w:val="24"/>
              </w:rPr>
            </w:pPr>
            <w:r w:rsidRPr="004B62DF">
              <w:rPr>
                <w:sz w:val="24"/>
                <w:szCs w:val="24"/>
              </w:rPr>
              <w:lastRenderedPageBreak/>
              <w:t>-</w:t>
            </w:r>
          </w:p>
          <w:p w:rsidR="00C748C5" w:rsidRPr="004B62DF" w:rsidRDefault="00C748C5" w:rsidP="00856713">
            <w:pPr>
              <w:ind w:left="-88" w:right="-64"/>
              <w:jc w:val="center"/>
              <w:rPr>
                <w:sz w:val="24"/>
                <w:szCs w:val="24"/>
              </w:rPr>
            </w:pPr>
          </w:p>
        </w:tc>
        <w:tc>
          <w:tcPr>
            <w:tcW w:w="1274" w:type="dxa"/>
          </w:tcPr>
          <w:p w:rsidR="00891090" w:rsidRPr="004B62DF" w:rsidRDefault="00891090" w:rsidP="00D21FA9">
            <w:pPr>
              <w:ind w:left="-88" w:right="-64"/>
              <w:rPr>
                <w:sz w:val="24"/>
                <w:szCs w:val="24"/>
              </w:rPr>
            </w:pPr>
            <w:r w:rsidRPr="004B62DF">
              <w:rPr>
                <w:sz w:val="24"/>
                <w:szCs w:val="24"/>
              </w:rPr>
              <w:t xml:space="preserve">1) лично при обращении в </w:t>
            </w:r>
            <w:proofErr w:type="spellStart"/>
            <w:proofErr w:type="gramStart"/>
            <w:r w:rsidRPr="004B62DF">
              <w:rPr>
                <w:sz w:val="24"/>
                <w:szCs w:val="24"/>
              </w:rPr>
              <w:t>уполномо-ченный</w:t>
            </w:r>
            <w:proofErr w:type="spellEnd"/>
            <w:proofErr w:type="gramEnd"/>
            <w:r w:rsidRPr="004B62DF">
              <w:rPr>
                <w:sz w:val="24"/>
                <w:szCs w:val="24"/>
              </w:rPr>
              <w:t xml:space="preserve"> орган;</w:t>
            </w:r>
          </w:p>
          <w:p w:rsidR="00891090" w:rsidRPr="004B62DF" w:rsidRDefault="00891090" w:rsidP="00D21FA9">
            <w:pPr>
              <w:widowControl w:val="0"/>
              <w:rPr>
                <w:sz w:val="24"/>
                <w:szCs w:val="24"/>
              </w:rPr>
            </w:pPr>
            <w:r w:rsidRPr="004B62DF">
              <w:rPr>
                <w:sz w:val="24"/>
                <w:szCs w:val="24"/>
              </w:rPr>
              <w:t xml:space="preserve">2) в письменной форме по адресу электронной почты исполнителя муниципальной услуги: </w:t>
            </w:r>
          </w:p>
          <w:p w:rsidR="00C748C5" w:rsidRPr="004B62DF" w:rsidRDefault="00C748C5" w:rsidP="00D21FA9">
            <w:pPr>
              <w:ind w:right="-64"/>
              <w:rPr>
                <w:sz w:val="24"/>
                <w:szCs w:val="24"/>
              </w:rPr>
            </w:pPr>
            <w:r w:rsidRPr="004B62DF">
              <w:rPr>
                <w:sz w:val="24"/>
                <w:szCs w:val="24"/>
              </w:rPr>
              <w:t>3) через МФЦ;</w:t>
            </w:r>
          </w:p>
          <w:p w:rsidR="00C748C5" w:rsidRPr="004B62DF" w:rsidRDefault="00C748C5" w:rsidP="00D21FA9">
            <w:pPr>
              <w:ind w:right="-64"/>
              <w:rPr>
                <w:sz w:val="24"/>
                <w:szCs w:val="24"/>
              </w:rPr>
            </w:pPr>
            <w:r w:rsidRPr="004B62DF">
              <w:rPr>
                <w:sz w:val="24"/>
                <w:szCs w:val="24"/>
              </w:rPr>
              <w:t>4) по почте</w:t>
            </w:r>
          </w:p>
        </w:tc>
        <w:tc>
          <w:tcPr>
            <w:tcW w:w="1561" w:type="dxa"/>
          </w:tcPr>
          <w:p w:rsidR="00C748C5" w:rsidRPr="004B62DF" w:rsidRDefault="00C748C5" w:rsidP="00D21FA9">
            <w:pPr>
              <w:ind w:left="-88" w:right="-64"/>
              <w:rPr>
                <w:sz w:val="24"/>
                <w:szCs w:val="24"/>
              </w:rPr>
            </w:pPr>
            <w:r w:rsidRPr="004B62DF">
              <w:rPr>
                <w:sz w:val="24"/>
                <w:szCs w:val="24"/>
              </w:rPr>
              <w:t xml:space="preserve">1) при личном обращении в </w:t>
            </w:r>
            <w:proofErr w:type="spellStart"/>
            <w:proofErr w:type="gramStart"/>
            <w:r w:rsidRPr="004B62DF">
              <w:rPr>
                <w:sz w:val="24"/>
                <w:szCs w:val="24"/>
              </w:rPr>
              <w:t>уполномо-ченный</w:t>
            </w:r>
            <w:proofErr w:type="spellEnd"/>
            <w:proofErr w:type="gramEnd"/>
            <w:r w:rsidRPr="004B62DF">
              <w:rPr>
                <w:sz w:val="24"/>
                <w:szCs w:val="24"/>
              </w:rPr>
              <w:t xml:space="preserve"> орган;</w:t>
            </w:r>
          </w:p>
          <w:p w:rsidR="00C748C5" w:rsidRPr="004B62DF" w:rsidRDefault="00C748C5" w:rsidP="00D21FA9">
            <w:pPr>
              <w:ind w:left="-88" w:right="-64"/>
              <w:rPr>
                <w:sz w:val="24"/>
                <w:szCs w:val="24"/>
              </w:rPr>
            </w:pPr>
            <w:r w:rsidRPr="004B62DF">
              <w:rPr>
                <w:sz w:val="24"/>
                <w:szCs w:val="24"/>
              </w:rPr>
              <w:t xml:space="preserve">2) </w:t>
            </w:r>
            <w:r w:rsidR="00891090" w:rsidRPr="004B62DF">
              <w:rPr>
                <w:sz w:val="24"/>
                <w:szCs w:val="24"/>
              </w:rPr>
              <w:t>в письменной форме по адресу электронной почты заявителя;</w:t>
            </w:r>
          </w:p>
          <w:p w:rsidR="00C748C5" w:rsidRPr="004B62DF" w:rsidRDefault="00C748C5" w:rsidP="00D21FA9">
            <w:pPr>
              <w:ind w:left="-88" w:right="-64"/>
              <w:rPr>
                <w:sz w:val="24"/>
                <w:szCs w:val="24"/>
              </w:rPr>
            </w:pPr>
            <w:r w:rsidRPr="004B62DF">
              <w:rPr>
                <w:sz w:val="24"/>
                <w:szCs w:val="24"/>
              </w:rPr>
              <w:t>3) через МФЦ.</w:t>
            </w:r>
          </w:p>
          <w:p w:rsidR="00C748C5" w:rsidRPr="004B62DF" w:rsidRDefault="00C748C5" w:rsidP="00D21FA9">
            <w:pPr>
              <w:ind w:left="-88" w:right="-64"/>
              <w:rPr>
                <w:sz w:val="24"/>
                <w:szCs w:val="24"/>
              </w:rPr>
            </w:pPr>
          </w:p>
        </w:tc>
      </w:tr>
    </w:tbl>
    <w:p w:rsidR="00856713" w:rsidRPr="004B62DF" w:rsidRDefault="00856713" w:rsidP="00856713">
      <w:pPr>
        <w:rPr>
          <w:sz w:val="24"/>
          <w:szCs w:val="24"/>
        </w:rPr>
      </w:pPr>
    </w:p>
    <w:p w:rsidR="00856713" w:rsidRPr="004B62DF" w:rsidRDefault="00C748C5" w:rsidP="00856713">
      <w:pPr>
        <w:jc w:val="center"/>
        <w:rPr>
          <w:b/>
          <w:sz w:val="24"/>
          <w:szCs w:val="24"/>
        </w:rPr>
      </w:pPr>
      <w:r w:rsidRPr="004B62DF">
        <w:rPr>
          <w:b/>
          <w:sz w:val="24"/>
          <w:szCs w:val="24"/>
        </w:rPr>
        <w:t>Раздел 3. "</w:t>
      </w:r>
      <w:r w:rsidR="00856713" w:rsidRPr="004B62DF">
        <w:rPr>
          <w:b/>
          <w:sz w:val="24"/>
          <w:szCs w:val="24"/>
        </w:rPr>
        <w:t>Сведения о заявителях муниципальной услуги</w:t>
      </w:r>
      <w:r w:rsidRPr="004B62DF">
        <w:rPr>
          <w:b/>
          <w:sz w:val="24"/>
          <w:szCs w:val="24"/>
        </w:rPr>
        <w:t>"</w:t>
      </w:r>
    </w:p>
    <w:p w:rsidR="00856713" w:rsidRPr="004B62DF" w:rsidRDefault="00856713" w:rsidP="00856713">
      <w:pPr>
        <w:rPr>
          <w:sz w:val="24"/>
          <w:szCs w:val="24"/>
        </w:rPr>
      </w:pP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60"/>
        <w:gridCol w:w="2283"/>
        <w:gridCol w:w="2169"/>
        <w:gridCol w:w="1975"/>
        <w:gridCol w:w="1974"/>
        <w:gridCol w:w="2115"/>
        <w:gridCol w:w="2169"/>
      </w:tblGrid>
      <w:tr w:rsidR="00856713" w:rsidRPr="004B62DF" w:rsidTr="00C748C5">
        <w:tc>
          <w:tcPr>
            <w:tcW w:w="540" w:type="dxa"/>
          </w:tcPr>
          <w:p w:rsidR="00856713" w:rsidRPr="004B62DF" w:rsidRDefault="00856713" w:rsidP="00856713">
            <w:pPr>
              <w:jc w:val="center"/>
              <w:rPr>
                <w:sz w:val="24"/>
                <w:szCs w:val="24"/>
              </w:rPr>
            </w:pPr>
            <w:r w:rsidRPr="004B62DF">
              <w:rPr>
                <w:sz w:val="24"/>
                <w:szCs w:val="24"/>
              </w:rPr>
              <w:t>№ п/п</w:t>
            </w:r>
          </w:p>
        </w:tc>
        <w:tc>
          <w:tcPr>
            <w:tcW w:w="2796" w:type="dxa"/>
          </w:tcPr>
          <w:p w:rsidR="00856713" w:rsidRPr="004B62DF" w:rsidRDefault="00856713" w:rsidP="00C748C5">
            <w:pPr>
              <w:jc w:val="center"/>
              <w:rPr>
                <w:sz w:val="24"/>
                <w:szCs w:val="24"/>
              </w:rPr>
            </w:pPr>
            <w:r w:rsidRPr="004B62DF">
              <w:rPr>
                <w:sz w:val="24"/>
                <w:szCs w:val="24"/>
              </w:rPr>
              <w:t>Категория лиц, имею</w:t>
            </w:r>
            <w:r w:rsidR="00C748C5" w:rsidRPr="004B62DF">
              <w:rPr>
                <w:sz w:val="24"/>
                <w:szCs w:val="24"/>
              </w:rPr>
              <w:t>щих право на получение услуги, "</w:t>
            </w:r>
            <w:proofErr w:type="spellStart"/>
            <w:r w:rsidRPr="004B62DF">
              <w:rPr>
                <w:sz w:val="24"/>
                <w:szCs w:val="24"/>
              </w:rPr>
              <w:t>подуслуги</w:t>
            </w:r>
            <w:proofErr w:type="spellEnd"/>
            <w:r w:rsidR="00C748C5" w:rsidRPr="004B62DF">
              <w:rPr>
                <w:sz w:val="24"/>
                <w:szCs w:val="24"/>
              </w:rPr>
              <w:t>"</w:t>
            </w:r>
          </w:p>
        </w:tc>
        <w:tc>
          <w:tcPr>
            <w:tcW w:w="2047" w:type="dxa"/>
          </w:tcPr>
          <w:p w:rsidR="00856713" w:rsidRPr="004B62DF" w:rsidRDefault="00856713" w:rsidP="00C748C5">
            <w:pPr>
              <w:jc w:val="center"/>
              <w:rPr>
                <w:sz w:val="24"/>
                <w:szCs w:val="24"/>
              </w:rPr>
            </w:pPr>
            <w:r w:rsidRPr="004B62DF">
              <w:rPr>
                <w:sz w:val="24"/>
                <w:szCs w:val="24"/>
              </w:rPr>
              <w:t>Документ, подтверждающий право заявителя соответствующей</w:t>
            </w:r>
            <w:r w:rsidR="00C748C5" w:rsidRPr="004B62DF">
              <w:rPr>
                <w:sz w:val="24"/>
                <w:szCs w:val="24"/>
              </w:rPr>
              <w:t xml:space="preserve"> категории на получение услуги "</w:t>
            </w:r>
            <w:proofErr w:type="spellStart"/>
            <w:r w:rsidRPr="004B62DF">
              <w:rPr>
                <w:sz w:val="24"/>
                <w:szCs w:val="24"/>
              </w:rPr>
              <w:t>подуслуги</w:t>
            </w:r>
            <w:proofErr w:type="spellEnd"/>
            <w:r w:rsidR="00C748C5" w:rsidRPr="004B62DF">
              <w:rPr>
                <w:sz w:val="24"/>
                <w:szCs w:val="24"/>
              </w:rPr>
              <w:t>"</w:t>
            </w:r>
          </w:p>
        </w:tc>
        <w:tc>
          <w:tcPr>
            <w:tcW w:w="2169" w:type="dxa"/>
          </w:tcPr>
          <w:p w:rsidR="00856713" w:rsidRPr="004B62DF" w:rsidRDefault="00856713" w:rsidP="00D21FA9">
            <w:pPr>
              <w:rPr>
                <w:sz w:val="24"/>
                <w:szCs w:val="24"/>
              </w:rPr>
            </w:pPr>
            <w:r w:rsidRPr="004B62DF">
              <w:rPr>
                <w:sz w:val="24"/>
                <w:szCs w:val="24"/>
              </w:rPr>
              <w:t xml:space="preserve">Установленные требования к документу, подтверждающему право заявителя соответствующей </w:t>
            </w:r>
            <w:r w:rsidR="00C748C5" w:rsidRPr="004B62DF">
              <w:rPr>
                <w:sz w:val="24"/>
                <w:szCs w:val="24"/>
              </w:rPr>
              <w:t>категории на получение услуги, "</w:t>
            </w:r>
            <w:proofErr w:type="spellStart"/>
            <w:r w:rsidRPr="004B62DF">
              <w:rPr>
                <w:sz w:val="24"/>
                <w:szCs w:val="24"/>
              </w:rPr>
              <w:t>подуслуги</w:t>
            </w:r>
            <w:proofErr w:type="spellEnd"/>
            <w:r w:rsidR="00C748C5" w:rsidRPr="004B62DF">
              <w:rPr>
                <w:sz w:val="24"/>
                <w:szCs w:val="24"/>
              </w:rPr>
              <w:t>"</w:t>
            </w:r>
          </w:p>
        </w:tc>
        <w:tc>
          <w:tcPr>
            <w:tcW w:w="1975" w:type="dxa"/>
          </w:tcPr>
          <w:p w:rsidR="00856713" w:rsidRPr="004B62DF" w:rsidRDefault="00856713" w:rsidP="00D21FA9">
            <w:pPr>
              <w:rPr>
                <w:sz w:val="24"/>
                <w:szCs w:val="24"/>
              </w:rPr>
            </w:pPr>
            <w:r w:rsidRPr="004B62DF">
              <w:rPr>
                <w:sz w:val="24"/>
                <w:szCs w:val="24"/>
              </w:rPr>
              <w:t>Наличие возможности подачи заявл</w:t>
            </w:r>
            <w:r w:rsidR="00C748C5" w:rsidRPr="004B62DF">
              <w:rPr>
                <w:sz w:val="24"/>
                <w:szCs w:val="24"/>
              </w:rPr>
              <w:t>ения на предоставление услуги, "</w:t>
            </w:r>
            <w:proofErr w:type="spellStart"/>
            <w:r w:rsidRPr="004B62DF">
              <w:rPr>
                <w:sz w:val="24"/>
                <w:szCs w:val="24"/>
              </w:rPr>
              <w:t>подуслуги</w:t>
            </w:r>
            <w:proofErr w:type="spellEnd"/>
            <w:r w:rsidR="00C748C5" w:rsidRPr="004B62DF">
              <w:rPr>
                <w:sz w:val="24"/>
                <w:szCs w:val="24"/>
              </w:rPr>
              <w:t>"</w:t>
            </w:r>
            <w:r w:rsidRPr="004B62DF">
              <w:rPr>
                <w:sz w:val="24"/>
                <w:szCs w:val="24"/>
              </w:rPr>
              <w:t xml:space="preserve"> представителями заявителя</w:t>
            </w:r>
          </w:p>
        </w:tc>
        <w:tc>
          <w:tcPr>
            <w:tcW w:w="1974" w:type="dxa"/>
          </w:tcPr>
          <w:p w:rsidR="00856713" w:rsidRPr="004B62DF" w:rsidRDefault="00856713" w:rsidP="00D21FA9">
            <w:pPr>
              <w:rPr>
                <w:sz w:val="24"/>
                <w:szCs w:val="24"/>
              </w:rPr>
            </w:pPr>
            <w:r w:rsidRPr="004B62DF">
              <w:rPr>
                <w:sz w:val="24"/>
                <w:szCs w:val="24"/>
              </w:rPr>
              <w:t>Исчерпывающий перечень лиц, имеющих право на подачу заявления от имени заявителя</w:t>
            </w:r>
          </w:p>
        </w:tc>
        <w:tc>
          <w:tcPr>
            <w:tcW w:w="2115" w:type="dxa"/>
          </w:tcPr>
          <w:p w:rsidR="00856713" w:rsidRPr="004B62DF" w:rsidRDefault="00856713" w:rsidP="00D21FA9">
            <w:pPr>
              <w:rPr>
                <w:sz w:val="24"/>
                <w:szCs w:val="24"/>
              </w:rPr>
            </w:pPr>
            <w:r w:rsidRPr="004B62DF">
              <w:rPr>
                <w:sz w:val="24"/>
                <w:szCs w:val="24"/>
              </w:rPr>
              <w:t>Наименование документа, подтверждающего право подачи заявления от имени заявителя</w:t>
            </w:r>
          </w:p>
        </w:tc>
        <w:tc>
          <w:tcPr>
            <w:tcW w:w="2169" w:type="dxa"/>
          </w:tcPr>
          <w:p w:rsidR="00856713" w:rsidRPr="004B62DF" w:rsidRDefault="00856713" w:rsidP="00D21FA9">
            <w:pPr>
              <w:rPr>
                <w:sz w:val="24"/>
                <w:szCs w:val="24"/>
              </w:rPr>
            </w:pPr>
            <w:r w:rsidRPr="004B62DF">
              <w:rPr>
                <w:sz w:val="24"/>
                <w:szCs w:val="24"/>
              </w:rPr>
              <w:t>Установленные требования к документу, подтверждающему право подачи заявления от имени заявителя</w:t>
            </w:r>
          </w:p>
        </w:tc>
      </w:tr>
      <w:tr w:rsidR="00856713" w:rsidRPr="004B62DF" w:rsidTr="00C748C5">
        <w:tc>
          <w:tcPr>
            <w:tcW w:w="540" w:type="dxa"/>
          </w:tcPr>
          <w:p w:rsidR="00856713" w:rsidRPr="004B62DF" w:rsidRDefault="00856713" w:rsidP="00856713">
            <w:pPr>
              <w:jc w:val="center"/>
              <w:rPr>
                <w:sz w:val="24"/>
                <w:szCs w:val="24"/>
              </w:rPr>
            </w:pPr>
            <w:r w:rsidRPr="004B62DF">
              <w:rPr>
                <w:sz w:val="24"/>
                <w:szCs w:val="24"/>
              </w:rPr>
              <w:t>1.</w:t>
            </w:r>
          </w:p>
        </w:tc>
        <w:tc>
          <w:tcPr>
            <w:tcW w:w="2796" w:type="dxa"/>
          </w:tcPr>
          <w:p w:rsidR="00856713" w:rsidRPr="004B62DF" w:rsidRDefault="00891090" w:rsidP="00856713">
            <w:pPr>
              <w:jc w:val="both"/>
              <w:rPr>
                <w:sz w:val="24"/>
                <w:szCs w:val="24"/>
              </w:rPr>
            </w:pPr>
            <w:r w:rsidRPr="004B62DF">
              <w:rPr>
                <w:sz w:val="24"/>
                <w:szCs w:val="24"/>
              </w:rPr>
              <w:t xml:space="preserve">Заявителями на предоставление муниципальной услуги являются </w:t>
            </w:r>
            <w:r w:rsidRPr="004B62DF">
              <w:rPr>
                <w:sz w:val="24"/>
                <w:szCs w:val="24"/>
                <w:lang w:eastAsia="ru-RU"/>
              </w:rPr>
              <w:t>физические или юридические лица,</w:t>
            </w:r>
            <w:r w:rsidR="0027335D" w:rsidRPr="004B62DF">
              <w:rPr>
                <w:sz w:val="24"/>
                <w:szCs w:val="24"/>
                <w:lang w:eastAsia="ru-RU"/>
              </w:rPr>
              <w:t xml:space="preserve"> либо </w:t>
            </w:r>
            <w:r w:rsidRPr="004B62DF">
              <w:rPr>
                <w:sz w:val="24"/>
                <w:szCs w:val="24"/>
                <w:lang w:eastAsia="ru-RU"/>
              </w:rPr>
              <w:t>их уполномоченные представители</w:t>
            </w:r>
            <w:r w:rsidRPr="004B62DF">
              <w:rPr>
                <w:sz w:val="24"/>
                <w:szCs w:val="24"/>
              </w:rPr>
              <w:t>.</w:t>
            </w:r>
          </w:p>
        </w:tc>
        <w:tc>
          <w:tcPr>
            <w:tcW w:w="2047" w:type="dxa"/>
          </w:tcPr>
          <w:p w:rsidR="00856713" w:rsidRPr="004B62DF" w:rsidRDefault="00AA3151" w:rsidP="00856713">
            <w:pPr>
              <w:rPr>
                <w:rFonts w:ascii="Times New Roman CYR" w:hAnsi="Times New Roman CYR" w:cs="Times New Roman CYR"/>
                <w:sz w:val="24"/>
                <w:szCs w:val="24"/>
              </w:rPr>
            </w:pPr>
            <w:r w:rsidRPr="004B62DF">
              <w:rPr>
                <w:rFonts w:ascii="Times New Roman CYR" w:hAnsi="Times New Roman CYR" w:cs="Times New Roman CYR"/>
                <w:sz w:val="24"/>
                <w:szCs w:val="24"/>
              </w:rPr>
              <w:t xml:space="preserve">- </w:t>
            </w:r>
            <w:r w:rsidR="00603A6F" w:rsidRPr="004B62DF">
              <w:rPr>
                <w:rFonts w:ascii="Times New Roman CYR" w:hAnsi="Times New Roman CYR" w:cs="Times New Roman CYR"/>
                <w:sz w:val="24"/>
                <w:szCs w:val="24"/>
              </w:rPr>
              <w:t>паспорт или иной документ, уд</w:t>
            </w:r>
            <w:r w:rsidR="00C748C5" w:rsidRPr="004B62DF">
              <w:rPr>
                <w:rFonts w:ascii="Times New Roman CYR" w:hAnsi="Times New Roman CYR" w:cs="Times New Roman CYR"/>
                <w:sz w:val="24"/>
                <w:szCs w:val="24"/>
              </w:rPr>
              <w:t xml:space="preserve">остоверяющий личность </w:t>
            </w:r>
            <w:r w:rsidRPr="004B62DF">
              <w:rPr>
                <w:rFonts w:ascii="Times New Roman CYR" w:hAnsi="Times New Roman CYR" w:cs="Times New Roman CYR"/>
                <w:sz w:val="24"/>
                <w:szCs w:val="24"/>
              </w:rPr>
              <w:t>для физических лиц;</w:t>
            </w:r>
          </w:p>
          <w:p w:rsidR="00AA3151" w:rsidRPr="004B62DF" w:rsidRDefault="00AA3151" w:rsidP="00856713">
            <w:pPr>
              <w:rPr>
                <w:rFonts w:ascii="Times New Roman CYR" w:hAnsi="Times New Roman CYR" w:cs="Times New Roman CYR"/>
                <w:sz w:val="24"/>
                <w:szCs w:val="24"/>
              </w:rPr>
            </w:pPr>
            <w:r w:rsidRPr="004B62DF">
              <w:rPr>
                <w:rFonts w:ascii="Times New Roman CYR" w:hAnsi="Times New Roman CYR" w:cs="Times New Roman CYR"/>
                <w:sz w:val="24"/>
                <w:szCs w:val="24"/>
              </w:rPr>
              <w:t>- учредительные документы для юридических лиц</w:t>
            </w:r>
          </w:p>
          <w:p w:rsidR="00AA3151" w:rsidRPr="004B62DF" w:rsidRDefault="00AA3151" w:rsidP="00AA3151">
            <w:pPr>
              <w:autoSpaceDE w:val="0"/>
              <w:autoSpaceDN w:val="0"/>
              <w:adjustRightInd w:val="0"/>
              <w:rPr>
                <w:sz w:val="24"/>
                <w:szCs w:val="24"/>
              </w:rPr>
            </w:pPr>
            <w:r w:rsidRPr="004B62DF">
              <w:rPr>
                <w:sz w:val="24"/>
                <w:szCs w:val="24"/>
              </w:rPr>
              <w:t>- заявление о предварительном согласовании предоставления земельного участка;</w:t>
            </w:r>
          </w:p>
          <w:p w:rsidR="00AA3151" w:rsidRPr="004B62DF" w:rsidRDefault="00AA3151" w:rsidP="00AA3151">
            <w:pPr>
              <w:autoSpaceDE w:val="0"/>
              <w:autoSpaceDN w:val="0"/>
              <w:adjustRightInd w:val="0"/>
              <w:rPr>
                <w:sz w:val="24"/>
                <w:szCs w:val="24"/>
              </w:rPr>
            </w:pPr>
            <w:r w:rsidRPr="004B62DF">
              <w:rPr>
                <w:sz w:val="24"/>
                <w:szCs w:val="24"/>
              </w:rPr>
              <w:t>- документы, подтверждающие право заявителя на приобретение земельного участка без проведения торгов;</w:t>
            </w:r>
          </w:p>
          <w:p w:rsidR="00AA3151" w:rsidRPr="004B62DF" w:rsidRDefault="00AA3151" w:rsidP="00AA3151">
            <w:pPr>
              <w:autoSpaceDE w:val="0"/>
              <w:autoSpaceDN w:val="0"/>
              <w:adjustRightInd w:val="0"/>
              <w:rPr>
                <w:sz w:val="24"/>
                <w:szCs w:val="24"/>
              </w:rPr>
            </w:pPr>
            <w:r w:rsidRPr="004B62DF">
              <w:rPr>
                <w:sz w:val="24"/>
                <w:szCs w:val="24"/>
              </w:rPr>
              <w:t xml:space="preserve">- схему расположения земельного участка в случае, если испрашиваемый </w:t>
            </w:r>
            <w:r w:rsidRPr="004B62DF">
              <w:rPr>
                <w:sz w:val="24"/>
                <w:szCs w:val="24"/>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A3151" w:rsidRPr="004B62DF" w:rsidRDefault="00AA3151" w:rsidP="00AA3151">
            <w:pPr>
              <w:autoSpaceDE w:val="0"/>
              <w:autoSpaceDN w:val="0"/>
              <w:adjustRightInd w:val="0"/>
              <w:rPr>
                <w:sz w:val="24"/>
                <w:szCs w:val="24"/>
              </w:rPr>
            </w:pPr>
            <w:r w:rsidRPr="004B62DF">
              <w:rPr>
                <w:sz w:val="24"/>
                <w:szCs w:val="24"/>
              </w:rPr>
              <w:t xml:space="preserve">-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w:t>
            </w:r>
            <w:r w:rsidR="008959AE">
              <w:rPr>
                <w:sz w:val="24"/>
                <w:szCs w:val="24"/>
              </w:rPr>
              <w:t>деревни</w:t>
            </w:r>
            <w:r w:rsidRPr="004B62DF">
              <w:rPr>
                <w:sz w:val="24"/>
                <w:szCs w:val="24"/>
              </w:rPr>
              <w:t>;</w:t>
            </w:r>
          </w:p>
          <w:p w:rsidR="00AA3151" w:rsidRPr="004B62DF" w:rsidRDefault="00AA3151" w:rsidP="00AA3151">
            <w:pPr>
              <w:pStyle w:val="a6"/>
              <w:ind w:left="57" w:right="57"/>
              <w:jc w:val="both"/>
              <w:rPr>
                <w:rFonts w:eastAsia="Calibri"/>
                <w:sz w:val="24"/>
                <w:szCs w:val="24"/>
                <w:lang w:eastAsia="en-US"/>
              </w:rPr>
            </w:pPr>
            <w:r w:rsidRPr="004B62DF">
              <w:rPr>
                <w:rFonts w:eastAsia="Calibri"/>
                <w:sz w:val="24"/>
                <w:szCs w:val="24"/>
                <w:lang w:eastAsia="en-US"/>
              </w:rPr>
              <w:t xml:space="preserve">-заверенный перевод на русский язык документов о </w:t>
            </w:r>
            <w:r w:rsidRPr="004B62DF">
              <w:rPr>
                <w:rFonts w:eastAsia="Calibri"/>
                <w:sz w:val="24"/>
                <w:szCs w:val="24"/>
                <w:lang w:eastAsia="en-US"/>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3151" w:rsidRPr="004B62DF" w:rsidRDefault="00AA3151" w:rsidP="00AA3151">
            <w:pPr>
              <w:pStyle w:val="a6"/>
              <w:ind w:left="57" w:right="57"/>
              <w:jc w:val="both"/>
              <w:rPr>
                <w:rFonts w:eastAsia="Calibri"/>
                <w:sz w:val="24"/>
                <w:szCs w:val="24"/>
                <w:lang w:eastAsia="en-US"/>
              </w:rPr>
            </w:pPr>
            <w:r w:rsidRPr="004B62DF">
              <w:rPr>
                <w:rFonts w:eastAsia="Calibri"/>
                <w:sz w:val="24"/>
                <w:szCs w:val="24"/>
                <w:lang w:eastAsia="en-US"/>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w:t>
            </w:r>
            <w:r w:rsidRPr="004B62DF">
              <w:rPr>
                <w:rFonts w:eastAsia="Calibri"/>
                <w:sz w:val="24"/>
                <w:szCs w:val="24"/>
                <w:lang w:eastAsia="en-US"/>
              </w:rPr>
              <w:lastRenderedPageBreak/>
              <w:t>ведения огородничества или садоводства;</w:t>
            </w:r>
          </w:p>
          <w:p w:rsidR="00603A6F" w:rsidRPr="004B62DF" w:rsidRDefault="00AA3151" w:rsidP="00AA3151">
            <w:pPr>
              <w:autoSpaceDE w:val="0"/>
              <w:autoSpaceDN w:val="0"/>
              <w:adjustRightInd w:val="0"/>
              <w:outlineLvl w:val="0"/>
              <w:rPr>
                <w:sz w:val="24"/>
                <w:szCs w:val="24"/>
              </w:rPr>
            </w:pPr>
            <w:r w:rsidRPr="004B62DF">
              <w:rPr>
                <w:sz w:val="24"/>
                <w:szCs w:val="24"/>
              </w:rPr>
              <w:t>- электронный вид границ земельного участка (</w:t>
            </w:r>
            <w:r w:rsidRPr="004B62DF">
              <w:rPr>
                <w:sz w:val="24"/>
                <w:szCs w:val="24"/>
                <w:lang w:val="en-US"/>
              </w:rPr>
              <w:t>MapInfo</w:t>
            </w:r>
            <w:r w:rsidRPr="004B62DF">
              <w:rPr>
                <w:sz w:val="24"/>
                <w:szCs w:val="24"/>
              </w:rPr>
              <w:t>, СК 1963).</w:t>
            </w:r>
          </w:p>
        </w:tc>
        <w:tc>
          <w:tcPr>
            <w:tcW w:w="2169" w:type="dxa"/>
          </w:tcPr>
          <w:p w:rsidR="00AA3151" w:rsidRPr="004B62DF" w:rsidRDefault="00AA3151" w:rsidP="00D21FA9">
            <w:pPr>
              <w:widowControl w:val="0"/>
              <w:rPr>
                <w:sz w:val="24"/>
                <w:szCs w:val="24"/>
              </w:rPr>
            </w:pPr>
            <w:r w:rsidRPr="004B62DF">
              <w:rPr>
                <w:sz w:val="24"/>
                <w:szCs w:val="24"/>
              </w:rPr>
              <w:lastRenderedPageBreak/>
              <w:t>- текст документа написан разборчиво от руки или при помощи средств электронно-вычислительной техники;</w:t>
            </w:r>
          </w:p>
          <w:p w:rsidR="00AA3151" w:rsidRPr="004B62DF" w:rsidRDefault="00AA3151" w:rsidP="00D21FA9">
            <w:pPr>
              <w:widowControl w:val="0"/>
              <w:rPr>
                <w:sz w:val="24"/>
                <w:szCs w:val="24"/>
              </w:rPr>
            </w:pPr>
            <w:r w:rsidRPr="004B62DF">
              <w:rPr>
                <w:sz w:val="24"/>
                <w:szCs w:val="24"/>
              </w:rPr>
              <w:t>- фамилия, имя и отчество (наименование) заявителя, его место жительства (место нахождения) написаны полностью;</w:t>
            </w:r>
          </w:p>
          <w:p w:rsidR="00AA3151" w:rsidRPr="004B62DF" w:rsidRDefault="00AA3151" w:rsidP="00D21FA9">
            <w:pPr>
              <w:widowControl w:val="0"/>
              <w:rPr>
                <w:sz w:val="24"/>
                <w:szCs w:val="24"/>
              </w:rPr>
            </w:pPr>
            <w:r w:rsidRPr="004B62DF">
              <w:rPr>
                <w:sz w:val="24"/>
                <w:szCs w:val="24"/>
              </w:rPr>
              <w:t>- в документах отсутствуют неоговоренные исправления;</w:t>
            </w:r>
          </w:p>
          <w:p w:rsidR="00AA3151" w:rsidRPr="004B62DF" w:rsidRDefault="00AA3151" w:rsidP="00D21FA9">
            <w:pPr>
              <w:widowControl w:val="0"/>
              <w:rPr>
                <w:sz w:val="24"/>
                <w:szCs w:val="24"/>
              </w:rPr>
            </w:pPr>
            <w:r w:rsidRPr="004B62DF">
              <w:rPr>
                <w:sz w:val="24"/>
                <w:szCs w:val="24"/>
              </w:rPr>
              <w:t>- документы не исполнены карандашом.</w:t>
            </w:r>
          </w:p>
          <w:p w:rsidR="00AA3151" w:rsidRPr="004B62DF" w:rsidRDefault="00AA3151" w:rsidP="00D21FA9">
            <w:pPr>
              <w:widowControl w:val="0"/>
              <w:ind w:firstLine="709"/>
              <w:rPr>
                <w:sz w:val="24"/>
                <w:szCs w:val="24"/>
              </w:rPr>
            </w:pPr>
          </w:p>
          <w:p w:rsidR="00856713" w:rsidRPr="004B62DF" w:rsidRDefault="00856713" w:rsidP="00D21FA9">
            <w:pPr>
              <w:rPr>
                <w:sz w:val="24"/>
                <w:szCs w:val="24"/>
              </w:rPr>
            </w:pPr>
          </w:p>
        </w:tc>
        <w:tc>
          <w:tcPr>
            <w:tcW w:w="1975" w:type="dxa"/>
          </w:tcPr>
          <w:p w:rsidR="00856713" w:rsidRPr="004B62DF" w:rsidRDefault="00856713" w:rsidP="00D21FA9">
            <w:pPr>
              <w:rPr>
                <w:sz w:val="24"/>
                <w:szCs w:val="24"/>
              </w:rPr>
            </w:pPr>
            <w:r w:rsidRPr="004B62DF">
              <w:rPr>
                <w:sz w:val="24"/>
                <w:szCs w:val="24"/>
              </w:rPr>
              <w:lastRenderedPageBreak/>
              <w:t>Имеется возможность подачи заявления представителем заявителя</w:t>
            </w:r>
          </w:p>
        </w:tc>
        <w:tc>
          <w:tcPr>
            <w:tcW w:w="1974" w:type="dxa"/>
          </w:tcPr>
          <w:p w:rsidR="00856713" w:rsidRPr="004B62DF" w:rsidRDefault="00AA3151" w:rsidP="00D21FA9">
            <w:pPr>
              <w:rPr>
                <w:sz w:val="24"/>
                <w:szCs w:val="24"/>
              </w:rPr>
            </w:pPr>
            <w:r w:rsidRPr="004B62DF">
              <w:rPr>
                <w:sz w:val="24"/>
                <w:szCs w:val="24"/>
              </w:rPr>
              <w:t xml:space="preserve"> -</w:t>
            </w:r>
          </w:p>
        </w:tc>
        <w:tc>
          <w:tcPr>
            <w:tcW w:w="2115" w:type="dxa"/>
          </w:tcPr>
          <w:p w:rsidR="00856713" w:rsidRPr="004B62DF" w:rsidRDefault="00856713" w:rsidP="00D21FA9">
            <w:pPr>
              <w:rPr>
                <w:sz w:val="24"/>
                <w:szCs w:val="24"/>
              </w:rPr>
            </w:pPr>
            <w:r w:rsidRPr="004B62DF">
              <w:rPr>
                <w:sz w:val="24"/>
                <w:szCs w:val="24"/>
              </w:rPr>
              <w:t xml:space="preserve">1) документ, </w:t>
            </w:r>
            <w:proofErr w:type="spellStart"/>
            <w:proofErr w:type="gramStart"/>
            <w:r w:rsidRPr="004B62DF">
              <w:rPr>
                <w:sz w:val="24"/>
                <w:szCs w:val="24"/>
              </w:rPr>
              <w:t>удос-товеряющий</w:t>
            </w:r>
            <w:proofErr w:type="spellEnd"/>
            <w:proofErr w:type="gramEnd"/>
            <w:r w:rsidRPr="004B62DF">
              <w:rPr>
                <w:sz w:val="24"/>
                <w:szCs w:val="24"/>
              </w:rPr>
              <w:t xml:space="preserve"> личность;</w:t>
            </w:r>
          </w:p>
          <w:p w:rsidR="00856713" w:rsidRPr="004B62DF" w:rsidRDefault="00AA3151" w:rsidP="00D21FA9">
            <w:pPr>
              <w:rPr>
                <w:sz w:val="24"/>
                <w:szCs w:val="24"/>
              </w:rPr>
            </w:pPr>
            <w:r w:rsidRPr="004B62DF">
              <w:rPr>
                <w:sz w:val="24"/>
                <w:szCs w:val="24"/>
              </w:rPr>
              <w:t>2)</w:t>
            </w:r>
            <w:r w:rsidR="00856713" w:rsidRPr="004B62DF">
              <w:rPr>
                <w:sz w:val="24"/>
                <w:szCs w:val="24"/>
              </w:rPr>
              <w:t>документ, подтверждающий полномочия на обращение с запросом о предоставлении муниципальной услуги</w:t>
            </w:r>
          </w:p>
          <w:p w:rsidR="00AA3151" w:rsidRPr="004B62DF" w:rsidRDefault="00AA3151" w:rsidP="00D21FA9">
            <w:pPr>
              <w:rPr>
                <w:sz w:val="24"/>
                <w:szCs w:val="24"/>
              </w:rPr>
            </w:pPr>
          </w:p>
          <w:p w:rsidR="00AA3151" w:rsidRPr="004B62DF" w:rsidRDefault="00AA3151" w:rsidP="00D21FA9">
            <w:pPr>
              <w:pStyle w:val="a6"/>
              <w:ind w:left="57" w:right="57"/>
              <w:rPr>
                <w:sz w:val="24"/>
                <w:szCs w:val="24"/>
              </w:rPr>
            </w:pPr>
          </w:p>
        </w:tc>
        <w:tc>
          <w:tcPr>
            <w:tcW w:w="2169" w:type="dxa"/>
          </w:tcPr>
          <w:p w:rsidR="00856713" w:rsidRPr="004B62DF" w:rsidRDefault="00856713" w:rsidP="00D21FA9">
            <w:pPr>
              <w:rPr>
                <w:sz w:val="24"/>
                <w:szCs w:val="24"/>
              </w:rPr>
            </w:pPr>
            <w:r w:rsidRPr="004B62DF">
              <w:rPr>
                <w:sz w:val="24"/>
                <w:szCs w:val="24"/>
              </w:rPr>
              <w:t>Подлинник или нотариально заверенная копия.</w:t>
            </w:r>
          </w:p>
        </w:tc>
      </w:tr>
    </w:tbl>
    <w:p w:rsidR="00856713" w:rsidRPr="004B62DF" w:rsidRDefault="00856713" w:rsidP="00856713">
      <w:pPr>
        <w:rPr>
          <w:sz w:val="24"/>
          <w:szCs w:val="24"/>
        </w:rPr>
      </w:pPr>
    </w:p>
    <w:p w:rsidR="00856713" w:rsidRPr="004B62DF" w:rsidRDefault="00C748C5" w:rsidP="00856713">
      <w:pPr>
        <w:jc w:val="center"/>
        <w:rPr>
          <w:b/>
          <w:sz w:val="24"/>
          <w:szCs w:val="24"/>
        </w:rPr>
      </w:pPr>
      <w:r w:rsidRPr="004B62DF">
        <w:rPr>
          <w:b/>
          <w:sz w:val="24"/>
          <w:szCs w:val="24"/>
        </w:rPr>
        <w:t>Раздел 4. "</w:t>
      </w:r>
      <w:r w:rsidR="00856713" w:rsidRPr="004B62DF">
        <w:rPr>
          <w:b/>
          <w:sz w:val="24"/>
          <w:szCs w:val="24"/>
        </w:rPr>
        <w:t>Документы, предоставляемые заявителем для получения муниципальной услуги</w:t>
      </w:r>
      <w:r w:rsidRPr="004B62DF">
        <w:rPr>
          <w:b/>
          <w:sz w:val="24"/>
          <w:szCs w:val="24"/>
        </w:rPr>
        <w:t>"</w:t>
      </w:r>
    </w:p>
    <w:p w:rsidR="00856713" w:rsidRPr="004B62DF" w:rsidRDefault="00856713" w:rsidP="00856713">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488"/>
        <w:gridCol w:w="2948"/>
        <w:gridCol w:w="3057"/>
        <w:gridCol w:w="2409"/>
        <w:gridCol w:w="2268"/>
      </w:tblGrid>
      <w:tr w:rsidR="00856713" w:rsidRPr="004B62DF" w:rsidTr="00C748C5">
        <w:tc>
          <w:tcPr>
            <w:tcW w:w="565" w:type="dxa"/>
          </w:tcPr>
          <w:p w:rsidR="00856713" w:rsidRPr="004B62DF" w:rsidRDefault="00856713" w:rsidP="00856713">
            <w:pPr>
              <w:jc w:val="center"/>
              <w:rPr>
                <w:sz w:val="24"/>
                <w:szCs w:val="24"/>
              </w:rPr>
            </w:pPr>
            <w:r w:rsidRPr="004B62DF">
              <w:rPr>
                <w:sz w:val="24"/>
                <w:szCs w:val="24"/>
              </w:rPr>
              <w:t>№ п/п</w:t>
            </w:r>
          </w:p>
        </w:tc>
        <w:tc>
          <w:tcPr>
            <w:tcW w:w="4488" w:type="dxa"/>
          </w:tcPr>
          <w:p w:rsidR="00856713" w:rsidRPr="004B62DF" w:rsidRDefault="00856713" w:rsidP="00C748C5">
            <w:pPr>
              <w:jc w:val="center"/>
              <w:rPr>
                <w:sz w:val="24"/>
                <w:szCs w:val="24"/>
              </w:rPr>
            </w:pPr>
            <w:r w:rsidRPr="004B62DF">
              <w:rPr>
                <w:sz w:val="24"/>
                <w:szCs w:val="24"/>
              </w:rPr>
              <w:t>Наименование документов, которые представляет з</w:t>
            </w:r>
            <w:r w:rsidR="00C748C5" w:rsidRPr="004B62DF">
              <w:rPr>
                <w:sz w:val="24"/>
                <w:szCs w:val="24"/>
              </w:rPr>
              <w:t>аявитель для получения услуги, "</w:t>
            </w:r>
            <w:proofErr w:type="spellStart"/>
            <w:r w:rsidRPr="004B62DF">
              <w:rPr>
                <w:sz w:val="24"/>
                <w:szCs w:val="24"/>
              </w:rPr>
              <w:t>подуслуги</w:t>
            </w:r>
            <w:proofErr w:type="spellEnd"/>
            <w:r w:rsidR="00C748C5" w:rsidRPr="004B62DF">
              <w:rPr>
                <w:sz w:val="24"/>
                <w:szCs w:val="24"/>
              </w:rPr>
              <w:t>"</w:t>
            </w:r>
          </w:p>
        </w:tc>
        <w:tc>
          <w:tcPr>
            <w:tcW w:w="2948" w:type="dxa"/>
          </w:tcPr>
          <w:p w:rsidR="00856713" w:rsidRPr="004B62DF" w:rsidRDefault="00856713" w:rsidP="00856713">
            <w:pPr>
              <w:jc w:val="center"/>
              <w:rPr>
                <w:sz w:val="24"/>
                <w:szCs w:val="24"/>
              </w:rPr>
            </w:pPr>
            <w:r w:rsidRPr="004B62DF">
              <w:rPr>
                <w:sz w:val="24"/>
                <w:szCs w:val="24"/>
              </w:rPr>
              <w:t xml:space="preserve">Количество необходимых экземпляров документов </w:t>
            </w:r>
          </w:p>
          <w:p w:rsidR="00856713" w:rsidRPr="004B62DF" w:rsidRDefault="00856713" w:rsidP="00856713">
            <w:pPr>
              <w:jc w:val="center"/>
              <w:rPr>
                <w:sz w:val="24"/>
                <w:szCs w:val="24"/>
              </w:rPr>
            </w:pPr>
            <w:r w:rsidRPr="004B62DF">
              <w:rPr>
                <w:sz w:val="24"/>
                <w:szCs w:val="24"/>
              </w:rPr>
              <w:t>с указанием подлинник/копия</w:t>
            </w:r>
          </w:p>
        </w:tc>
        <w:tc>
          <w:tcPr>
            <w:tcW w:w="3057" w:type="dxa"/>
          </w:tcPr>
          <w:p w:rsidR="00856713" w:rsidRPr="004B62DF" w:rsidRDefault="00856713" w:rsidP="00856713">
            <w:pPr>
              <w:jc w:val="center"/>
              <w:rPr>
                <w:sz w:val="24"/>
                <w:szCs w:val="24"/>
              </w:rPr>
            </w:pPr>
            <w:r w:rsidRPr="004B62DF">
              <w:rPr>
                <w:sz w:val="24"/>
                <w:szCs w:val="24"/>
              </w:rPr>
              <w:t>Установленные требования к документу</w:t>
            </w:r>
          </w:p>
        </w:tc>
        <w:tc>
          <w:tcPr>
            <w:tcW w:w="2409" w:type="dxa"/>
          </w:tcPr>
          <w:p w:rsidR="00856713" w:rsidRPr="004B62DF" w:rsidRDefault="00856713" w:rsidP="00856713">
            <w:pPr>
              <w:jc w:val="center"/>
              <w:rPr>
                <w:sz w:val="24"/>
                <w:szCs w:val="24"/>
              </w:rPr>
            </w:pPr>
            <w:r w:rsidRPr="004B62DF">
              <w:rPr>
                <w:sz w:val="24"/>
                <w:szCs w:val="24"/>
              </w:rPr>
              <w:t>Форма (шаблон) документа</w:t>
            </w:r>
          </w:p>
        </w:tc>
        <w:tc>
          <w:tcPr>
            <w:tcW w:w="2268" w:type="dxa"/>
          </w:tcPr>
          <w:p w:rsidR="00856713" w:rsidRPr="004B62DF" w:rsidRDefault="00856713" w:rsidP="00856713">
            <w:pPr>
              <w:jc w:val="center"/>
              <w:rPr>
                <w:sz w:val="24"/>
                <w:szCs w:val="24"/>
              </w:rPr>
            </w:pPr>
            <w:r w:rsidRPr="004B62DF">
              <w:rPr>
                <w:sz w:val="24"/>
                <w:szCs w:val="24"/>
              </w:rPr>
              <w:t>Образец документа/ заполнения документа</w:t>
            </w:r>
          </w:p>
        </w:tc>
      </w:tr>
      <w:tr w:rsidR="00856713" w:rsidRPr="004B62DF" w:rsidTr="00C748C5">
        <w:tc>
          <w:tcPr>
            <w:tcW w:w="565" w:type="dxa"/>
          </w:tcPr>
          <w:p w:rsidR="00856713" w:rsidRPr="004B62DF" w:rsidRDefault="00856713" w:rsidP="00856713">
            <w:pPr>
              <w:rPr>
                <w:b/>
                <w:sz w:val="24"/>
                <w:szCs w:val="24"/>
              </w:rPr>
            </w:pPr>
          </w:p>
        </w:tc>
        <w:tc>
          <w:tcPr>
            <w:tcW w:w="4488" w:type="dxa"/>
          </w:tcPr>
          <w:p w:rsidR="00856713" w:rsidRPr="004B62DF" w:rsidRDefault="00C748C5" w:rsidP="00C748C5">
            <w:pPr>
              <w:rPr>
                <w:b/>
                <w:sz w:val="24"/>
                <w:szCs w:val="24"/>
              </w:rPr>
            </w:pPr>
            <w:r w:rsidRPr="004B62DF">
              <w:rPr>
                <w:b/>
                <w:sz w:val="24"/>
                <w:szCs w:val="24"/>
              </w:rPr>
              <w:t>Физические лица</w:t>
            </w:r>
          </w:p>
        </w:tc>
        <w:tc>
          <w:tcPr>
            <w:tcW w:w="2948" w:type="dxa"/>
          </w:tcPr>
          <w:p w:rsidR="00856713" w:rsidRPr="004B62DF" w:rsidRDefault="00856713" w:rsidP="00856713">
            <w:pPr>
              <w:rPr>
                <w:sz w:val="24"/>
                <w:szCs w:val="24"/>
              </w:rPr>
            </w:pPr>
          </w:p>
        </w:tc>
        <w:tc>
          <w:tcPr>
            <w:tcW w:w="3057" w:type="dxa"/>
          </w:tcPr>
          <w:p w:rsidR="00856713" w:rsidRPr="004B62DF" w:rsidRDefault="00856713" w:rsidP="00856713">
            <w:pPr>
              <w:rPr>
                <w:sz w:val="24"/>
                <w:szCs w:val="24"/>
              </w:rPr>
            </w:pPr>
          </w:p>
        </w:tc>
        <w:tc>
          <w:tcPr>
            <w:tcW w:w="2409" w:type="dxa"/>
          </w:tcPr>
          <w:p w:rsidR="00856713" w:rsidRPr="004B62DF" w:rsidRDefault="00856713" w:rsidP="00856713">
            <w:pPr>
              <w:jc w:val="center"/>
              <w:rPr>
                <w:sz w:val="24"/>
                <w:szCs w:val="24"/>
              </w:rPr>
            </w:pPr>
          </w:p>
        </w:tc>
        <w:tc>
          <w:tcPr>
            <w:tcW w:w="2268" w:type="dxa"/>
          </w:tcPr>
          <w:p w:rsidR="00856713" w:rsidRPr="004B62DF" w:rsidRDefault="00856713" w:rsidP="00856713">
            <w:pPr>
              <w:jc w:val="center"/>
              <w:rPr>
                <w:sz w:val="24"/>
                <w:szCs w:val="24"/>
              </w:rPr>
            </w:pPr>
          </w:p>
        </w:tc>
      </w:tr>
      <w:tr w:rsidR="00856713" w:rsidRPr="004B62DF" w:rsidTr="00C748C5">
        <w:tc>
          <w:tcPr>
            <w:tcW w:w="565" w:type="dxa"/>
          </w:tcPr>
          <w:p w:rsidR="00856713" w:rsidRPr="004B62DF" w:rsidRDefault="00856713" w:rsidP="00856713">
            <w:pPr>
              <w:rPr>
                <w:sz w:val="24"/>
                <w:szCs w:val="24"/>
              </w:rPr>
            </w:pPr>
          </w:p>
        </w:tc>
        <w:tc>
          <w:tcPr>
            <w:tcW w:w="4488" w:type="dxa"/>
          </w:tcPr>
          <w:p w:rsidR="00856713" w:rsidRPr="004B62DF" w:rsidRDefault="0027335D" w:rsidP="0027335D">
            <w:pPr>
              <w:rPr>
                <w:sz w:val="24"/>
                <w:szCs w:val="24"/>
              </w:rPr>
            </w:pPr>
            <w:r w:rsidRPr="004B62DF">
              <w:rPr>
                <w:sz w:val="24"/>
                <w:szCs w:val="24"/>
              </w:rPr>
              <w:t xml:space="preserve">Заявление о предоставлении муниципальной услуги  </w:t>
            </w:r>
          </w:p>
        </w:tc>
        <w:tc>
          <w:tcPr>
            <w:tcW w:w="2948" w:type="dxa"/>
          </w:tcPr>
          <w:p w:rsidR="00856713" w:rsidRPr="004B62DF" w:rsidRDefault="0027335D" w:rsidP="00856713">
            <w:pPr>
              <w:jc w:val="center"/>
              <w:rPr>
                <w:sz w:val="24"/>
                <w:szCs w:val="24"/>
              </w:rPr>
            </w:pPr>
            <w:r w:rsidRPr="004B62DF">
              <w:rPr>
                <w:sz w:val="24"/>
                <w:szCs w:val="24"/>
              </w:rPr>
              <w:t>оригинал</w:t>
            </w:r>
          </w:p>
        </w:tc>
        <w:tc>
          <w:tcPr>
            <w:tcW w:w="3057" w:type="dxa"/>
          </w:tcPr>
          <w:p w:rsidR="00856713" w:rsidRPr="004B62DF" w:rsidRDefault="00856713" w:rsidP="00856713">
            <w:pPr>
              <w:jc w:val="center"/>
              <w:rPr>
                <w:sz w:val="24"/>
                <w:szCs w:val="24"/>
              </w:rPr>
            </w:pPr>
            <w:r w:rsidRPr="004B62DF">
              <w:rPr>
                <w:sz w:val="24"/>
                <w:szCs w:val="24"/>
              </w:rPr>
              <w:t>-</w:t>
            </w:r>
          </w:p>
        </w:tc>
        <w:tc>
          <w:tcPr>
            <w:tcW w:w="2409" w:type="dxa"/>
          </w:tcPr>
          <w:p w:rsidR="00856713" w:rsidRPr="004B62DF" w:rsidRDefault="0027335D" w:rsidP="00856713">
            <w:pPr>
              <w:jc w:val="center"/>
              <w:rPr>
                <w:sz w:val="24"/>
                <w:szCs w:val="24"/>
              </w:rPr>
            </w:pPr>
            <w:r w:rsidRPr="004B62DF">
              <w:rPr>
                <w:sz w:val="24"/>
                <w:szCs w:val="24"/>
              </w:rPr>
              <w:t>Приложение 1 к технологической схеме</w:t>
            </w:r>
          </w:p>
        </w:tc>
        <w:tc>
          <w:tcPr>
            <w:tcW w:w="2268" w:type="dxa"/>
          </w:tcPr>
          <w:p w:rsidR="00856713" w:rsidRPr="004B62DF" w:rsidRDefault="0027335D" w:rsidP="00856713">
            <w:pPr>
              <w:jc w:val="center"/>
              <w:rPr>
                <w:sz w:val="24"/>
                <w:szCs w:val="24"/>
              </w:rPr>
            </w:pPr>
            <w:r w:rsidRPr="004B62DF">
              <w:rPr>
                <w:sz w:val="24"/>
                <w:szCs w:val="24"/>
              </w:rPr>
              <w:t>Приложение 2 к технологической схеме.</w:t>
            </w:r>
          </w:p>
        </w:tc>
      </w:tr>
      <w:tr w:rsidR="00856713" w:rsidRPr="004B62DF" w:rsidTr="00C748C5">
        <w:tc>
          <w:tcPr>
            <w:tcW w:w="565" w:type="dxa"/>
          </w:tcPr>
          <w:p w:rsidR="00856713" w:rsidRPr="004B62DF" w:rsidRDefault="00856713" w:rsidP="00856713">
            <w:pPr>
              <w:rPr>
                <w:sz w:val="24"/>
                <w:szCs w:val="24"/>
              </w:rPr>
            </w:pPr>
          </w:p>
        </w:tc>
        <w:tc>
          <w:tcPr>
            <w:tcW w:w="4488" w:type="dxa"/>
          </w:tcPr>
          <w:p w:rsidR="00856713" w:rsidRPr="004B62DF" w:rsidRDefault="0027335D" w:rsidP="00856713">
            <w:pPr>
              <w:rPr>
                <w:sz w:val="24"/>
                <w:szCs w:val="24"/>
              </w:rPr>
            </w:pPr>
            <w:r w:rsidRPr="004B62DF">
              <w:rPr>
                <w:sz w:val="24"/>
                <w:szCs w:val="24"/>
              </w:rPr>
              <w:t>Документ, удостоверяющий личность заявителя или его представителя</w:t>
            </w:r>
          </w:p>
        </w:tc>
        <w:tc>
          <w:tcPr>
            <w:tcW w:w="2948" w:type="dxa"/>
          </w:tcPr>
          <w:p w:rsidR="00856713" w:rsidRPr="004B62DF" w:rsidRDefault="0027335D" w:rsidP="0027335D">
            <w:pPr>
              <w:jc w:val="center"/>
              <w:rPr>
                <w:sz w:val="24"/>
                <w:szCs w:val="24"/>
              </w:rPr>
            </w:pPr>
            <w:r w:rsidRPr="004B62DF">
              <w:rPr>
                <w:sz w:val="24"/>
                <w:szCs w:val="24"/>
              </w:rPr>
              <w:t>копия</w:t>
            </w:r>
          </w:p>
        </w:tc>
        <w:tc>
          <w:tcPr>
            <w:tcW w:w="3057" w:type="dxa"/>
          </w:tcPr>
          <w:p w:rsidR="00856713" w:rsidRPr="004B62DF" w:rsidRDefault="00856713" w:rsidP="00856713">
            <w:pPr>
              <w:jc w:val="center"/>
              <w:rPr>
                <w:sz w:val="24"/>
                <w:szCs w:val="24"/>
              </w:rPr>
            </w:pPr>
            <w:r w:rsidRPr="004B62DF">
              <w:rPr>
                <w:sz w:val="24"/>
                <w:szCs w:val="24"/>
              </w:rPr>
              <w:t>-</w:t>
            </w:r>
          </w:p>
        </w:tc>
        <w:tc>
          <w:tcPr>
            <w:tcW w:w="2409" w:type="dxa"/>
          </w:tcPr>
          <w:p w:rsidR="00856713" w:rsidRPr="004B62DF" w:rsidRDefault="0027335D" w:rsidP="00856713">
            <w:pPr>
              <w:jc w:val="center"/>
              <w:rPr>
                <w:sz w:val="24"/>
                <w:szCs w:val="24"/>
              </w:rPr>
            </w:pPr>
            <w:r w:rsidRPr="004B62DF">
              <w:rPr>
                <w:sz w:val="24"/>
                <w:szCs w:val="24"/>
              </w:rPr>
              <w:t>-</w:t>
            </w:r>
          </w:p>
        </w:tc>
        <w:tc>
          <w:tcPr>
            <w:tcW w:w="2268" w:type="dxa"/>
          </w:tcPr>
          <w:p w:rsidR="00856713" w:rsidRPr="004B62DF" w:rsidRDefault="0027335D" w:rsidP="00856713">
            <w:pPr>
              <w:jc w:val="center"/>
              <w:rPr>
                <w:sz w:val="24"/>
                <w:szCs w:val="24"/>
              </w:rPr>
            </w:pPr>
            <w:r w:rsidRPr="004B62DF">
              <w:rPr>
                <w:sz w:val="24"/>
                <w:szCs w:val="24"/>
              </w:rPr>
              <w:t>-</w:t>
            </w:r>
          </w:p>
        </w:tc>
      </w:tr>
      <w:tr w:rsidR="0027335D" w:rsidRPr="004B62DF" w:rsidTr="00C748C5">
        <w:tc>
          <w:tcPr>
            <w:tcW w:w="565" w:type="dxa"/>
          </w:tcPr>
          <w:p w:rsidR="0027335D" w:rsidRPr="004B62DF" w:rsidRDefault="0027335D" w:rsidP="00856713">
            <w:pPr>
              <w:rPr>
                <w:sz w:val="24"/>
                <w:szCs w:val="24"/>
              </w:rPr>
            </w:pPr>
          </w:p>
        </w:tc>
        <w:tc>
          <w:tcPr>
            <w:tcW w:w="4488" w:type="dxa"/>
          </w:tcPr>
          <w:p w:rsidR="0027335D" w:rsidRPr="004B62DF" w:rsidRDefault="0027335D" w:rsidP="00856713">
            <w:pPr>
              <w:rPr>
                <w:b/>
                <w:sz w:val="24"/>
                <w:szCs w:val="24"/>
              </w:rPr>
            </w:pPr>
            <w:r w:rsidRPr="004B62DF">
              <w:rPr>
                <w:b/>
                <w:sz w:val="24"/>
                <w:szCs w:val="24"/>
              </w:rPr>
              <w:t>Юридические лица</w:t>
            </w:r>
          </w:p>
        </w:tc>
        <w:tc>
          <w:tcPr>
            <w:tcW w:w="2948" w:type="dxa"/>
          </w:tcPr>
          <w:p w:rsidR="0027335D" w:rsidRPr="004B62DF" w:rsidRDefault="0027335D" w:rsidP="0027335D">
            <w:pPr>
              <w:jc w:val="center"/>
              <w:rPr>
                <w:sz w:val="24"/>
                <w:szCs w:val="24"/>
              </w:rPr>
            </w:pPr>
          </w:p>
        </w:tc>
        <w:tc>
          <w:tcPr>
            <w:tcW w:w="3057" w:type="dxa"/>
          </w:tcPr>
          <w:p w:rsidR="0027335D" w:rsidRPr="004B62DF" w:rsidRDefault="0027335D" w:rsidP="00856713">
            <w:pPr>
              <w:jc w:val="center"/>
              <w:rPr>
                <w:sz w:val="24"/>
                <w:szCs w:val="24"/>
              </w:rPr>
            </w:pPr>
          </w:p>
        </w:tc>
        <w:tc>
          <w:tcPr>
            <w:tcW w:w="2409" w:type="dxa"/>
          </w:tcPr>
          <w:p w:rsidR="0027335D" w:rsidRPr="004B62DF" w:rsidRDefault="0027335D" w:rsidP="00856713">
            <w:pPr>
              <w:jc w:val="center"/>
              <w:rPr>
                <w:sz w:val="24"/>
                <w:szCs w:val="24"/>
              </w:rPr>
            </w:pPr>
            <w:r w:rsidRPr="004B62DF">
              <w:rPr>
                <w:sz w:val="24"/>
                <w:szCs w:val="24"/>
              </w:rPr>
              <w:t>-</w:t>
            </w:r>
          </w:p>
        </w:tc>
        <w:tc>
          <w:tcPr>
            <w:tcW w:w="2268" w:type="dxa"/>
          </w:tcPr>
          <w:p w:rsidR="0027335D" w:rsidRPr="004B62DF" w:rsidRDefault="0027335D" w:rsidP="00856713">
            <w:pPr>
              <w:jc w:val="center"/>
              <w:rPr>
                <w:sz w:val="24"/>
                <w:szCs w:val="24"/>
              </w:rPr>
            </w:pPr>
            <w:r w:rsidRPr="004B62DF">
              <w:rPr>
                <w:sz w:val="24"/>
                <w:szCs w:val="24"/>
              </w:rPr>
              <w:t>-</w:t>
            </w:r>
          </w:p>
        </w:tc>
      </w:tr>
      <w:tr w:rsidR="0027335D" w:rsidRPr="004B62DF" w:rsidTr="00C748C5">
        <w:tc>
          <w:tcPr>
            <w:tcW w:w="565" w:type="dxa"/>
          </w:tcPr>
          <w:p w:rsidR="0027335D" w:rsidRPr="004B62DF" w:rsidRDefault="0027335D" w:rsidP="00856713">
            <w:pPr>
              <w:rPr>
                <w:sz w:val="24"/>
                <w:szCs w:val="24"/>
              </w:rPr>
            </w:pPr>
          </w:p>
        </w:tc>
        <w:tc>
          <w:tcPr>
            <w:tcW w:w="4488" w:type="dxa"/>
          </w:tcPr>
          <w:p w:rsidR="0027335D" w:rsidRPr="004B62DF" w:rsidRDefault="0027335D" w:rsidP="004B62DF">
            <w:pPr>
              <w:rPr>
                <w:sz w:val="24"/>
                <w:szCs w:val="24"/>
              </w:rPr>
            </w:pPr>
            <w:r w:rsidRPr="004B62DF">
              <w:rPr>
                <w:sz w:val="24"/>
                <w:szCs w:val="24"/>
              </w:rPr>
              <w:t xml:space="preserve">Заявление о предоставлении муниципальной услуги  </w:t>
            </w:r>
          </w:p>
        </w:tc>
        <w:tc>
          <w:tcPr>
            <w:tcW w:w="2948" w:type="dxa"/>
          </w:tcPr>
          <w:p w:rsidR="0027335D" w:rsidRPr="004B62DF" w:rsidRDefault="0027335D" w:rsidP="004B62DF">
            <w:pPr>
              <w:jc w:val="center"/>
              <w:rPr>
                <w:sz w:val="24"/>
                <w:szCs w:val="24"/>
              </w:rPr>
            </w:pPr>
            <w:r w:rsidRPr="004B62DF">
              <w:rPr>
                <w:sz w:val="24"/>
                <w:szCs w:val="24"/>
              </w:rPr>
              <w:t>оригинал</w:t>
            </w:r>
          </w:p>
        </w:tc>
        <w:tc>
          <w:tcPr>
            <w:tcW w:w="3057" w:type="dxa"/>
          </w:tcPr>
          <w:p w:rsidR="0027335D" w:rsidRPr="004B62DF" w:rsidRDefault="0027335D" w:rsidP="004B62DF">
            <w:pPr>
              <w:jc w:val="center"/>
              <w:rPr>
                <w:sz w:val="24"/>
                <w:szCs w:val="24"/>
              </w:rPr>
            </w:pPr>
            <w:r w:rsidRPr="004B62DF">
              <w:rPr>
                <w:sz w:val="24"/>
                <w:szCs w:val="24"/>
              </w:rPr>
              <w:t>-</w:t>
            </w:r>
          </w:p>
        </w:tc>
        <w:tc>
          <w:tcPr>
            <w:tcW w:w="2409" w:type="dxa"/>
          </w:tcPr>
          <w:p w:rsidR="0027335D" w:rsidRPr="004B62DF" w:rsidRDefault="0027335D" w:rsidP="004B62DF">
            <w:pPr>
              <w:jc w:val="center"/>
              <w:rPr>
                <w:sz w:val="24"/>
                <w:szCs w:val="24"/>
              </w:rPr>
            </w:pPr>
            <w:r w:rsidRPr="004B62DF">
              <w:rPr>
                <w:sz w:val="24"/>
                <w:szCs w:val="24"/>
              </w:rPr>
              <w:t>Приложение 1 к технологической схеме</w:t>
            </w:r>
          </w:p>
        </w:tc>
        <w:tc>
          <w:tcPr>
            <w:tcW w:w="2268" w:type="dxa"/>
          </w:tcPr>
          <w:p w:rsidR="0027335D" w:rsidRPr="004B62DF" w:rsidRDefault="0027335D" w:rsidP="004B62DF">
            <w:pPr>
              <w:jc w:val="center"/>
              <w:rPr>
                <w:sz w:val="24"/>
                <w:szCs w:val="24"/>
              </w:rPr>
            </w:pPr>
            <w:r w:rsidRPr="004B62DF">
              <w:rPr>
                <w:sz w:val="24"/>
                <w:szCs w:val="24"/>
              </w:rPr>
              <w:t>Приложение 2 к технологической схеме.</w:t>
            </w:r>
          </w:p>
        </w:tc>
      </w:tr>
      <w:tr w:rsidR="0027335D" w:rsidRPr="004B62DF" w:rsidTr="00C748C5">
        <w:tc>
          <w:tcPr>
            <w:tcW w:w="565" w:type="dxa"/>
          </w:tcPr>
          <w:p w:rsidR="0027335D" w:rsidRPr="004B62DF" w:rsidRDefault="0027335D" w:rsidP="00856713">
            <w:pPr>
              <w:rPr>
                <w:sz w:val="24"/>
                <w:szCs w:val="24"/>
              </w:rPr>
            </w:pPr>
          </w:p>
        </w:tc>
        <w:tc>
          <w:tcPr>
            <w:tcW w:w="4488" w:type="dxa"/>
          </w:tcPr>
          <w:p w:rsidR="0027335D" w:rsidRPr="004B62DF" w:rsidRDefault="0027335D" w:rsidP="00856713">
            <w:pPr>
              <w:rPr>
                <w:sz w:val="24"/>
                <w:szCs w:val="24"/>
              </w:rPr>
            </w:pPr>
            <w:r w:rsidRPr="004B62DF">
              <w:rPr>
                <w:sz w:val="24"/>
                <w:szCs w:val="24"/>
              </w:rPr>
              <w:t>Учредительные документы</w:t>
            </w:r>
          </w:p>
        </w:tc>
        <w:tc>
          <w:tcPr>
            <w:tcW w:w="2948" w:type="dxa"/>
          </w:tcPr>
          <w:p w:rsidR="0027335D" w:rsidRPr="004B62DF" w:rsidRDefault="0027335D" w:rsidP="0027335D">
            <w:pPr>
              <w:jc w:val="center"/>
              <w:rPr>
                <w:sz w:val="24"/>
                <w:szCs w:val="24"/>
              </w:rPr>
            </w:pPr>
            <w:r w:rsidRPr="004B62DF">
              <w:rPr>
                <w:sz w:val="24"/>
                <w:szCs w:val="24"/>
              </w:rPr>
              <w:t>копии</w:t>
            </w:r>
          </w:p>
        </w:tc>
        <w:tc>
          <w:tcPr>
            <w:tcW w:w="3057" w:type="dxa"/>
          </w:tcPr>
          <w:p w:rsidR="0027335D" w:rsidRPr="004B62DF" w:rsidRDefault="0027335D" w:rsidP="00856713">
            <w:pPr>
              <w:jc w:val="center"/>
              <w:rPr>
                <w:sz w:val="24"/>
                <w:szCs w:val="24"/>
              </w:rPr>
            </w:pPr>
            <w:r w:rsidRPr="004B62DF">
              <w:rPr>
                <w:sz w:val="24"/>
                <w:szCs w:val="24"/>
              </w:rPr>
              <w:t>-</w:t>
            </w:r>
          </w:p>
        </w:tc>
        <w:tc>
          <w:tcPr>
            <w:tcW w:w="2409" w:type="dxa"/>
          </w:tcPr>
          <w:p w:rsidR="0027335D" w:rsidRPr="004B62DF" w:rsidRDefault="0027335D" w:rsidP="00856713">
            <w:pPr>
              <w:jc w:val="center"/>
              <w:rPr>
                <w:sz w:val="24"/>
                <w:szCs w:val="24"/>
              </w:rPr>
            </w:pPr>
            <w:r w:rsidRPr="004B62DF">
              <w:rPr>
                <w:sz w:val="24"/>
                <w:szCs w:val="24"/>
              </w:rPr>
              <w:t>-</w:t>
            </w:r>
          </w:p>
        </w:tc>
        <w:tc>
          <w:tcPr>
            <w:tcW w:w="2268" w:type="dxa"/>
          </w:tcPr>
          <w:p w:rsidR="0027335D" w:rsidRPr="004B62DF" w:rsidRDefault="0027335D" w:rsidP="00856713">
            <w:pPr>
              <w:jc w:val="center"/>
              <w:rPr>
                <w:sz w:val="24"/>
                <w:szCs w:val="24"/>
              </w:rPr>
            </w:pPr>
            <w:r w:rsidRPr="004B62DF">
              <w:rPr>
                <w:sz w:val="24"/>
                <w:szCs w:val="24"/>
              </w:rPr>
              <w:t>-</w:t>
            </w:r>
          </w:p>
        </w:tc>
      </w:tr>
    </w:tbl>
    <w:p w:rsidR="00856713" w:rsidRPr="004B62DF" w:rsidRDefault="00856713" w:rsidP="00856713">
      <w:pPr>
        <w:rPr>
          <w:sz w:val="24"/>
          <w:szCs w:val="24"/>
        </w:rPr>
      </w:pPr>
    </w:p>
    <w:p w:rsidR="00856713" w:rsidRPr="004B62DF" w:rsidRDefault="002C747A" w:rsidP="00856713">
      <w:pPr>
        <w:jc w:val="center"/>
        <w:rPr>
          <w:b/>
          <w:sz w:val="24"/>
          <w:szCs w:val="24"/>
        </w:rPr>
      </w:pPr>
      <w:r w:rsidRPr="004B62DF">
        <w:rPr>
          <w:b/>
          <w:sz w:val="24"/>
          <w:szCs w:val="24"/>
        </w:rPr>
        <w:t>Раздел 5. "</w:t>
      </w:r>
      <w:r w:rsidR="00856713" w:rsidRPr="004B62DF">
        <w:rPr>
          <w:b/>
          <w:sz w:val="24"/>
          <w:szCs w:val="24"/>
        </w:rPr>
        <w:t>Документы и сведения, получаемые посредством межведомственного информационного взаимодействия</w:t>
      </w:r>
      <w:r w:rsidRPr="004B62DF">
        <w:rPr>
          <w:b/>
          <w:sz w:val="24"/>
          <w:szCs w:val="24"/>
        </w:rPr>
        <w:t>"</w:t>
      </w:r>
    </w:p>
    <w:p w:rsidR="00856713" w:rsidRPr="004B62DF" w:rsidRDefault="00856713" w:rsidP="00856713">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25"/>
        <w:gridCol w:w="2235"/>
        <w:gridCol w:w="2232"/>
        <w:gridCol w:w="1833"/>
        <w:gridCol w:w="2281"/>
        <w:gridCol w:w="1937"/>
        <w:gridCol w:w="1937"/>
      </w:tblGrid>
      <w:tr w:rsidR="00856713" w:rsidRPr="004B62DF" w:rsidTr="00C748C5">
        <w:tc>
          <w:tcPr>
            <w:tcW w:w="555" w:type="dxa"/>
          </w:tcPr>
          <w:p w:rsidR="00856713" w:rsidRPr="004B62DF" w:rsidRDefault="00856713" w:rsidP="00856713">
            <w:pPr>
              <w:jc w:val="center"/>
              <w:rPr>
                <w:sz w:val="24"/>
                <w:szCs w:val="24"/>
              </w:rPr>
            </w:pPr>
            <w:r w:rsidRPr="004B62DF">
              <w:rPr>
                <w:sz w:val="24"/>
                <w:szCs w:val="24"/>
              </w:rPr>
              <w:t>№ п/п</w:t>
            </w:r>
          </w:p>
        </w:tc>
        <w:tc>
          <w:tcPr>
            <w:tcW w:w="2725" w:type="dxa"/>
          </w:tcPr>
          <w:p w:rsidR="00856713" w:rsidRPr="004B62DF" w:rsidRDefault="00856713" w:rsidP="00856713">
            <w:pPr>
              <w:jc w:val="center"/>
              <w:rPr>
                <w:sz w:val="24"/>
                <w:szCs w:val="24"/>
              </w:rPr>
            </w:pPr>
            <w:r w:rsidRPr="004B62DF">
              <w:rPr>
                <w:sz w:val="24"/>
                <w:szCs w:val="24"/>
              </w:rPr>
              <w:t xml:space="preserve">Наименование запрашиваемого документа </w:t>
            </w:r>
          </w:p>
        </w:tc>
        <w:tc>
          <w:tcPr>
            <w:tcW w:w="2235" w:type="dxa"/>
          </w:tcPr>
          <w:p w:rsidR="00856713" w:rsidRPr="004B62DF" w:rsidRDefault="00856713" w:rsidP="00856713">
            <w:pPr>
              <w:jc w:val="center"/>
              <w:rPr>
                <w:sz w:val="24"/>
                <w:szCs w:val="24"/>
              </w:rPr>
            </w:pPr>
            <w:r w:rsidRPr="004B62DF">
              <w:rPr>
                <w:sz w:val="24"/>
                <w:szCs w:val="24"/>
              </w:rPr>
              <w:t>Наименование органа (организации), направляющего межведомственный запрос</w:t>
            </w:r>
          </w:p>
        </w:tc>
        <w:tc>
          <w:tcPr>
            <w:tcW w:w="2232" w:type="dxa"/>
          </w:tcPr>
          <w:p w:rsidR="00856713" w:rsidRPr="004B62DF" w:rsidRDefault="00856713" w:rsidP="00856713">
            <w:pPr>
              <w:jc w:val="center"/>
              <w:rPr>
                <w:sz w:val="24"/>
                <w:szCs w:val="24"/>
              </w:rPr>
            </w:pPr>
            <w:r w:rsidRPr="004B62DF">
              <w:rPr>
                <w:sz w:val="24"/>
                <w:szCs w:val="24"/>
              </w:rPr>
              <w:t>Наименование органа (организации), в адрес которого направляется межведомственный запрос</w:t>
            </w:r>
          </w:p>
        </w:tc>
        <w:tc>
          <w:tcPr>
            <w:tcW w:w="1833" w:type="dxa"/>
          </w:tcPr>
          <w:p w:rsidR="00856713" w:rsidRPr="004B62DF" w:rsidRDefault="00856713" w:rsidP="00856713">
            <w:pPr>
              <w:jc w:val="center"/>
              <w:rPr>
                <w:sz w:val="24"/>
                <w:szCs w:val="24"/>
              </w:rPr>
            </w:pPr>
            <w:r w:rsidRPr="004B62DF">
              <w:rPr>
                <w:sz w:val="24"/>
                <w:szCs w:val="24"/>
                <w:lang w:val="en-US"/>
              </w:rPr>
              <w:t>SID</w:t>
            </w:r>
            <w:r w:rsidRPr="004B62DF">
              <w:rPr>
                <w:sz w:val="24"/>
                <w:szCs w:val="24"/>
              </w:rPr>
              <w:t xml:space="preserve"> электронного сервиса</w:t>
            </w:r>
          </w:p>
        </w:tc>
        <w:tc>
          <w:tcPr>
            <w:tcW w:w="2281" w:type="dxa"/>
          </w:tcPr>
          <w:p w:rsidR="00856713" w:rsidRPr="004B62DF" w:rsidRDefault="00856713" w:rsidP="00856713">
            <w:pPr>
              <w:jc w:val="center"/>
              <w:rPr>
                <w:sz w:val="24"/>
                <w:szCs w:val="24"/>
              </w:rPr>
            </w:pPr>
            <w:r w:rsidRPr="004B62DF">
              <w:rPr>
                <w:sz w:val="24"/>
                <w:szCs w:val="24"/>
              </w:rPr>
              <w:t>Срок осуществления межведомственного информационного взаимодействия</w:t>
            </w:r>
          </w:p>
        </w:tc>
        <w:tc>
          <w:tcPr>
            <w:tcW w:w="1937" w:type="dxa"/>
          </w:tcPr>
          <w:p w:rsidR="00856713" w:rsidRPr="004B62DF" w:rsidRDefault="00856713" w:rsidP="00856713">
            <w:pPr>
              <w:jc w:val="center"/>
              <w:rPr>
                <w:sz w:val="24"/>
                <w:szCs w:val="24"/>
              </w:rPr>
            </w:pPr>
            <w:r w:rsidRPr="004B62DF">
              <w:rPr>
                <w:sz w:val="24"/>
                <w:szCs w:val="24"/>
              </w:rPr>
              <w:t xml:space="preserve">Форма (шаблон) </w:t>
            </w:r>
            <w:proofErr w:type="spellStart"/>
            <w:r w:rsidRPr="004B62DF">
              <w:rPr>
                <w:sz w:val="24"/>
                <w:szCs w:val="24"/>
              </w:rPr>
              <w:t>межведомствен</w:t>
            </w:r>
            <w:proofErr w:type="spellEnd"/>
            <w:r w:rsidRPr="004B62DF">
              <w:rPr>
                <w:sz w:val="24"/>
                <w:szCs w:val="24"/>
              </w:rPr>
              <w:t>-</w:t>
            </w:r>
          </w:p>
          <w:p w:rsidR="00856713" w:rsidRPr="004B62DF" w:rsidRDefault="00856713" w:rsidP="00856713">
            <w:pPr>
              <w:jc w:val="center"/>
              <w:rPr>
                <w:sz w:val="24"/>
                <w:szCs w:val="24"/>
              </w:rPr>
            </w:pPr>
            <w:proofErr w:type="spellStart"/>
            <w:r w:rsidRPr="004B62DF">
              <w:rPr>
                <w:sz w:val="24"/>
                <w:szCs w:val="24"/>
              </w:rPr>
              <w:t>ного</w:t>
            </w:r>
            <w:proofErr w:type="spellEnd"/>
            <w:r w:rsidRPr="004B62DF">
              <w:rPr>
                <w:sz w:val="24"/>
                <w:szCs w:val="24"/>
              </w:rPr>
              <w:t xml:space="preserve"> запроса</w:t>
            </w:r>
          </w:p>
        </w:tc>
        <w:tc>
          <w:tcPr>
            <w:tcW w:w="1937" w:type="dxa"/>
          </w:tcPr>
          <w:p w:rsidR="00856713" w:rsidRPr="004B62DF" w:rsidRDefault="00856713" w:rsidP="00856713">
            <w:pPr>
              <w:jc w:val="center"/>
              <w:rPr>
                <w:sz w:val="24"/>
                <w:szCs w:val="24"/>
              </w:rPr>
            </w:pPr>
            <w:r w:rsidRPr="004B62DF">
              <w:rPr>
                <w:sz w:val="24"/>
                <w:szCs w:val="24"/>
              </w:rPr>
              <w:t xml:space="preserve">Образец заполнения формы </w:t>
            </w:r>
            <w:proofErr w:type="spellStart"/>
            <w:r w:rsidRPr="004B62DF">
              <w:rPr>
                <w:sz w:val="24"/>
                <w:szCs w:val="24"/>
              </w:rPr>
              <w:t>межведомствен</w:t>
            </w:r>
            <w:proofErr w:type="spellEnd"/>
            <w:r w:rsidRPr="004B62DF">
              <w:rPr>
                <w:sz w:val="24"/>
                <w:szCs w:val="24"/>
              </w:rPr>
              <w:t>-</w:t>
            </w:r>
          </w:p>
          <w:p w:rsidR="00856713" w:rsidRPr="004B62DF" w:rsidRDefault="00856713" w:rsidP="00856713">
            <w:pPr>
              <w:jc w:val="center"/>
              <w:rPr>
                <w:sz w:val="24"/>
                <w:szCs w:val="24"/>
              </w:rPr>
            </w:pPr>
            <w:proofErr w:type="spellStart"/>
            <w:r w:rsidRPr="004B62DF">
              <w:rPr>
                <w:sz w:val="24"/>
                <w:szCs w:val="24"/>
              </w:rPr>
              <w:t>ного</w:t>
            </w:r>
            <w:proofErr w:type="spellEnd"/>
            <w:r w:rsidRPr="004B62DF">
              <w:rPr>
                <w:sz w:val="24"/>
                <w:szCs w:val="24"/>
              </w:rPr>
              <w:t xml:space="preserve"> запроса</w:t>
            </w:r>
          </w:p>
        </w:tc>
      </w:tr>
      <w:tr w:rsidR="00856713" w:rsidRPr="004B62DF" w:rsidTr="00C748C5">
        <w:tc>
          <w:tcPr>
            <w:tcW w:w="555" w:type="dxa"/>
          </w:tcPr>
          <w:p w:rsidR="00856713" w:rsidRPr="004B62DF" w:rsidRDefault="00856713" w:rsidP="00856713">
            <w:pPr>
              <w:rPr>
                <w:sz w:val="24"/>
                <w:szCs w:val="24"/>
              </w:rPr>
            </w:pPr>
          </w:p>
        </w:tc>
        <w:tc>
          <w:tcPr>
            <w:tcW w:w="2725" w:type="dxa"/>
          </w:tcPr>
          <w:p w:rsidR="007F79D0" w:rsidRPr="004B62DF" w:rsidRDefault="007F79D0" w:rsidP="0027335D">
            <w:pPr>
              <w:autoSpaceDE w:val="0"/>
              <w:autoSpaceDN w:val="0"/>
              <w:adjustRightInd w:val="0"/>
              <w:rPr>
                <w:sz w:val="24"/>
                <w:szCs w:val="24"/>
              </w:rPr>
            </w:pPr>
            <w:r w:rsidRPr="004B62DF">
              <w:rPr>
                <w:sz w:val="24"/>
                <w:szCs w:val="24"/>
              </w:rPr>
              <w:t>- копия</w:t>
            </w:r>
            <w:r w:rsidR="0027335D" w:rsidRPr="004B62DF">
              <w:rPr>
                <w:sz w:val="24"/>
                <w:szCs w:val="24"/>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27335D" w:rsidRPr="004B62DF" w:rsidRDefault="007F79D0" w:rsidP="0027335D">
            <w:pPr>
              <w:autoSpaceDE w:val="0"/>
              <w:autoSpaceDN w:val="0"/>
              <w:adjustRightInd w:val="0"/>
              <w:rPr>
                <w:sz w:val="24"/>
                <w:szCs w:val="24"/>
                <w:u w:val="single"/>
              </w:rPr>
            </w:pPr>
            <w:r w:rsidRPr="004B62DF">
              <w:rPr>
                <w:sz w:val="24"/>
                <w:szCs w:val="24"/>
              </w:rPr>
              <w:t>- копия</w:t>
            </w:r>
            <w:r w:rsidR="0027335D" w:rsidRPr="004B62DF">
              <w:rPr>
                <w:sz w:val="24"/>
                <w:szCs w:val="24"/>
              </w:rPr>
              <w:t xml:space="preserve">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ходатайствующих о приобретении прав на </w:t>
            </w:r>
            <w:r w:rsidR="0027335D" w:rsidRPr="004B62DF">
              <w:rPr>
                <w:sz w:val="24"/>
                <w:szCs w:val="24"/>
                <w:u w:val="single"/>
              </w:rPr>
              <w:t>земельный участок;</w:t>
            </w:r>
          </w:p>
          <w:p w:rsidR="0027335D" w:rsidRPr="004B62DF" w:rsidRDefault="0027335D" w:rsidP="007F79D0">
            <w:pPr>
              <w:autoSpaceDE w:val="0"/>
              <w:autoSpaceDN w:val="0"/>
              <w:adjustRightInd w:val="0"/>
              <w:rPr>
                <w:sz w:val="24"/>
                <w:szCs w:val="24"/>
              </w:rPr>
            </w:pPr>
            <w:r w:rsidRPr="004B62DF">
              <w:rPr>
                <w:sz w:val="24"/>
                <w:szCs w:val="24"/>
              </w:rPr>
              <w:t xml:space="preserve">-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w:t>
            </w:r>
            <w:r w:rsidRPr="004B62DF">
              <w:rPr>
                <w:sz w:val="24"/>
                <w:szCs w:val="24"/>
              </w:rPr>
              <w:lastRenderedPageBreak/>
              <w:t>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27335D" w:rsidRPr="004B62DF" w:rsidRDefault="0027335D" w:rsidP="007F79D0">
            <w:pPr>
              <w:pStyle w:val="a7"/>
              <w:spacing w:before="0" w:beforeAutospacing="0" w:after="0" w:afterAutospacing="0"/>
            </w:pPr>
            <w:r w:rsidRPr="004B62DF">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56713" w:rsidRPr="004B62DF" w:rsidRDefault="0027335D" w:rsidP="007F79D0">
            <w:pPr>
              <w:autoSpaceDE w:val="0"/>
              <w:autoSpaceDN w:val="0"/>
              <w:adjustRightInd w:val="0"/>
              <w:rPr>
                <w:sz w:val="24"/>
                <w:szCs w:val="24"/>
              </w:rPr>
            </w:pPr>
            <w:r w:rsidRPr="004B62DF">
              <w:rPr>
                <w:sz w:val="24"/>
                <w:szCs w:val="24"/>
              </w:rPr>
              <w:t>- кадастровый паспорт земельного участка либо кадастровую выписку о земельном участке.</w:t>
            </w:r>
          </w:p>
        </w:tc>
        <w:tc>
          <w:tcPr>
            <w:tcW w:w="2235" w:type="dxa"/>
          </w:tcPr>
          <w:p w:rsidR="00856713" w:rsidRPr="004B62DF" w:rsidRDefault="007F79D0" w:rsidP="00BE1D97">
            <w:pPr>
              <w:rPr>
                <w:sz w:val="24"/>
                <w:szCs w:val="24"/>
              </w:rPr>
            </w:pPr>
            <w:r w:rsidRPr="004B62DF">
              <w:rPr>
                <w:sz w:val="24"/>
                <w:szCs w:val="24"/>
              </w:rPr>
              <w:lastRenderedPageBreak/>
              <w:t xml:space="preserve">Администрация МО </w:t>
            </w:r>
            <w:r w:rsidR="00BE1D97">
              <w:rPr>
                <w:sz w:val="24"/>
                <w:szCs w:val="24"/>
              </w:rPr>
              <w:t>д. Харампур</w:t>
            </w:r>
          </w:p>
        </w:tc>
        <w:tc>
          <w:tcPr>
            <w:tcW w:w="2232" w:type="dxa"/>
          </w:tcPr>
          <w:p w:rsidR="00856713" w:rsidRPr="004B62DF" w:rsidRDefault="007F79D0" w:rsidP="007F79D0">
            <w:pPr>
              <w:rPr>
                <w:sz w:val="24"/>
                <w:szCs w:val="24"/>
              </w:rPr>
            </w:pPr>
            <w:r w:rsidRPr="004B62DF">
              <w:rPr>
                <w:sz w:val="24"/>
                <w:szCs w:val="24"/>
              </w:rPr>
              <w:t>- Федеральная налоговая служба Российской Федерации (ФНС);</w:t>
            </w: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p>
          <w:p w:rsidR="007F79D0" w:rsidRPr="004B62DF" w:rsidRDefault="007F79D0" w:rsidP="007F79D0">
            <w:pPr>
              <w:rPr>
                <w:sz w:val="24"/>
                <w:szCs w:val="24"/>
              </w:rPr>
            </w:pPr>
            <w:r w:rsidRPr="004B62DF">
              <w:rPr>
                <w:sz w:val="24"/>
                <w:szCs w:val="24"/>
              </w:rPr>
              <w:t>- Федеральная служба государственной регистрации, кадастра и картографии (</w:t>
            </w:r>
            <w:proofErr w:type="spellStart"/>
            <w:r w:rsidRPr="004B62DF">
              <w:rPr>
                <w:sz w:val="24"/>
                <w:szCs w:val="24"/>
              </w:rPr>
              <w:t>Росреестр</w:t>
            </w:r>
            <w:proofErr w:type="spellEnd"/>
            <w:r w:rsidRPr="004B62DF">
              <w:rPr>
                <w:sz w:val="24"/>
                <w:szCs w:val="24"/>
              </w:rPr>
              <w:t xml:space="preserve">) филиал ФГБУ "ФКП </w:t>
            </w:r>
            <w:proofErr w:type="spellStart"/>
            <w:r w:rsidRPr="004B62DF">
              <w:rPr>
                <w:sz w:val="24"/>
                <w:szCs w:val="24"/>
              </w:rPr>
              <w:t>Россреестра</w:t>
            </w:r>
            <w:proofErr w:type="spellEnd"/>
            <w:r w:rsidRPr="004B62DF">
              <w:rPr>
                <w:sz w:val="24"/>
                <w:szCs w:val="24"/>
              </w:rPr>
              <w:t>) по Ямало-Ненецкому автономному округу</w:t>
            </w:r>
          </w:p>
          <w:p w:rsidR="007F79D0" w:rsidRPr="004B62DF" w:rsidRDefault="007F79D0" w:rsidP="007F79D0">
            <w:pPr>
              <w:rPr>
                <w:sz w:val="24"/>
                <w:szCs w:val="24"/>
              </w:rPr>
            </w:pPr>
          </w:p>
        </w:tc>
        <w:tc>
          <w:tcPr>
            <w:tcW w:w="1833" w:type="dxa"/>
          </w:tcPr>
          <w:p w:rsidR="00856713" w:rsidRPr="004B62DF" w:rsidRDefault="00856713" w:rsidP="00856713">
            <w:pPr>
              <w:rPr>
                <w:sz w:val="24"/>
                <w:szCs w:val="24"/>
                <w:highlight w:val="green"/>
              </w:rPr>
            </w:pPr>
          </w:p>
        </w:tc>
        <w:tc>
          <w:tcPr>
            <w:tcW w:w="2281" w:type="dxa"/>
          </w:tcPr>
          <w:p w:rsidR="00856713" w:rsidRPr="004B62DF" w:rsidRDefault="009736C3" w:rsidP="00856713">
            <w:pPr>
              <w:jc w:val="center"/>
              <w:rPr>
                <w:sz w:val="24"/>
                <w:szCs w:val="24"/>
              </w:rPr>
            </w:pPr>
            <w:r w:rsidRPr="004B62DF">
              <w:rPr>
                <w:sz w:val="24"/>
                <w:szCs w:val="24"/>
              </w:rPr>
              <w:t>5 рабочих  дней</w:t>
            </w: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r w:rsidRPr="004B62DF">
              <w:rPr>
                <w:sz w:val="24"/>
                <w:szCs w:val="24"/>
              </w:rPr>
              <w:t>5</w:t>
            </w:r>
            <w:r w:rsidR="009736C3" w:rsidRPr="004B62DF">
              <w:rPr>
                <w:sz w:val="24"/>
                <w:szCs w:val="24"/>
              </w:rPr>
              <w:t xml:space="preserve"> рабочих дней</w:t>
            </w: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p>
          <w:p w:rsidR="007F79D0" w:rsidRPr="004B62DF" w:rsidRDefault="007F79D0" w:rsidP="00856713">
            <w:pPr>
              <w:jc w:val="center"/>
              <w:rPr>
                <w:sz w:val="24"/>
                <w:szCs w:val="24"/>
              </w:rPr>
            </w:pPr>
            <w:r w:rsidRPr="004B62DF">
              <w:rPr>
                <w:sz w:val="24"/>
                <w:szCs w:val="24"/>
              </w:rPr>
              <w:t>5</w:t>
            </w:r>
            <w:r w:rsidR="008124C0">
              <w:rPr>
                <w:sz w:val="24"/>
                <w:szCs w:val="24"/>
              </w:rPr>
              <w:t xml:space="preserve"> рабочих дней</w:t>
            </w:r>
          </w:p>
        </w:tc>
        <w:tc>
          <w:tcPr>
            <w:tcW w:w="1937" w:type="dxa"/>
          </w:tcPr>
          <w:p w:rsidR="00856713" w:rsidRPr="004B62DF" w:rsidRDefault="009736C3" w:rsidP="009736C3">
            <w:pPr>
              <w:jc w:val="center"/>
              <w:rPr>
                <w:sz w:val="24"/>
                <w:szCs w:val="24"/>
                <w:highlight w:val="green"/>
              </w:rPr>
            </w:pPr>
            <w:r w:rsidRPr="004B62DF">
              <w:rPr>
                <w:sz w:val="24"/>
                <w:szCs w:val="24"/>
              </w:rPr>
              <w:lastRenderedPageBreak/>
              <w:t>-</w:t>
            </w:r>
          </w:p>
        </w:tc>
        <w:tc>
          <w:tcPr>
            <w:tcW w:w="1937" w:type="dxa"/>
          </w:tcPr>
          <w:p w:rsidR="00856713" w:rsidRPr="004B62DF" w:rsidRDefault="009736C3" w:rsidP="009736C3">
            <w:pPr>
              <w:jc w:val="center"/>
              <w:rPr>
                <w:sz w:val="24"/>
                <w:szCs w:val="24"/>
                <w:highlight w:val="green"/>
              </w:rPr>
            </w:pPr>
            <w:r w:rsidRPr="004B62DF">
              <w:rPr>
                <w:sz w:val="24"/>
                <w:szCs w:val="24"/>
              </w:rPr>
              <w:t>-</w:t>
            </w:r>
          </w:p>
        </w:tc>
      </w:tr>
    </w:tbl>
    <w:p w:rsidR="00856713" w:rsidRPr="004B62DF" w:rsidRDefault="00856713" w:rsidP="00856713">
      <w:pPr>
        <w:rPr>
          <w:sz w:val="24"/>
          <w:szCs w:val="24"/>
        </w:rPr>
      </w:pPr>
    </w:p>
    <w:p w:rsidR="00856713" w:rsidRPr="004B62DF" w:rsidRDefault="002C747A" w:rsidP="00856713">
      <w:pPr>
        <w:jc w:val="center"/>
        <w:rPr>
          <w:b/>
          <w:sz w:val="24"/>
          <w:szCs w:val="24"/>
        </w:rPr>
      </w:pPr>
      <w:r w:rsidRPr="004B62DF">
        <w:rPr>
          <w:b/>
          <w:sz w:val="24"/>
          <w:szCs w:val="24"/>
        </w:rPr>
        <w:t>Раздел 6. "</w:t>
      </w:r>
      <w:r w:rsidR="00603A6F" w:rsidRPr="004B62DF">
        <w:rPr>
          <w:b/>
          <w:sz w:val="24"/>
          <w:szCs w:val="24"/>
        </w:rPr>
        <w:t>Р</w:t>
      </w:r>
      <w:r w:rsidR="00856713" w:rsidRPr="004B62DF">
        <w:rPr>
          <w:b/>
          <w:sz w:val="24"/>
          <w:szCs w:val="24"/>
        </w:rPr>
        <w:t xml:space="preserve">езультат предоставления муниципальной услуги, </w:t>
      </w:r>
      <w:r w:rsidRPr="004B62DF">
        <w:rPr>
          <w:b/>
          <w:sz w:val="24"/>
          <w:szCs w:val="24"/>
        </w:rPr>
        <w:t>"</w:t>
      </w:r>
      <w:proofErr w:type="spellStart"/>
      <w:r w:rsidR="00856713" w:rsidRPr="004B62DF">
        <w:rPr>
          <w:b/>
          <w:sz w:val="24"/>
          <w:szCs w:val="24"/>
        </w:rPr>
        <w:t>подуслуги</w:t>
      </w:r>
      <w:proofErr w:type="spellEnd"/>
      <w:r w:rsidRPr="004B62DF">
        <w:rPr>
          <w:b/>
          <w:sz w:val="24"/>
          <w:szCs w:val="24"/>
        </w:rPr>
        <w:t>"</w:t>
      </w:r>
    </w:p>
    <w:p w:rsidR="00856713" w:rsidRPr="004B62DF" w:rsidRDefault="00856713" w:rsidP="00856713">
      <w:pP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4"/>
        <w:gridCol w:w="1959"/>
        <w:gridCol w:w="1959"/>
        <w:gridCol w:w="2733"/>
        <w:gridCol w:w="4820"/>
      </w:tblGrid>
      <w:tr w:rsidR="00856713" w:rsidRPr="004B62DF" w:rsidTr="00C748C5">
        <w:trPr>
          <w:trHeight w:val="276"/>
        </w:trPr>
        <w:tc>
          <w:tcPr>
            <w:tcW w:w="567" w:type="dxa"/>
            <w:vMerge w:val="restart"/>
          </w:tcPr>
          <w:p w:rsidR="00856713" w:rsidRPr="004B62DF" w:rsidRDefault="00856713" w:rsidP="00D21FA9">
            <w:pPr>
              <w:rPr>
                <w:sz w:val="24"/>
                <w:szCs w:val="24"/>
              </w:rPr>
            </w:pPr>
            <w:r w:rsidRPr="004B62DF">
              <w:rPr>
                <w:sz w:val="24"/>
                <w:szCs w:val="24"/>
              </w:rPr>
              <w:t>№ п/п</w:t>
            </w:r>
          </w:p>
        </w:tc>
        <w:tc>
          <w:tcPr>
            <w:tcW w:w="3414" w:type="dxa"/>
            <w:vMerge w:val="restart"/>
          </w:tcPr>
          <w:p w:rsidR="00856713" w:rsidRPr="004B62DF" w:rsidRDefault="00856713" w:rsidP="00D21FA9">
            <w:pPr>
              <w:rPr>
                <w:sz w:val="24"/>
                <w:szCs w:val="24"/>
              </w:rPr>
            </w:pPr>
            <w:r w:rsidRPr="004B62DF">
              <w:rPr>
                <w:sz w:val="24"/>
                <w:szCs w:val="24"/>
              </w:rPr>
              <w:t xml:space="preserve">Документ, </w:t>
            </w:r>
            <w:r w:rsidR="002C747A" w:rsidRPr="004B62DF">
              <w:rPr>
                <w:sz w:val="24"/>
                <w:szCs w:val="24"/>
              </w:rPr>
              <w:t>являющийся результатом услуги, "</w:t>
            </w:r>
            <w:proofErr w:type="spellStart"/>
            <w:r w:rsidRPr="004B62DF">
              <w:rPr>
                <w:sz w:val="24"/>
                <w:szCs w:val="24"/>
              </w:rPr>
              <w:t>подуслуги</w:t>
            </w:r>
            <w:proofErr w:type="spellEnd"/>
            <w:r w:rsidR="002C747A" w:rsidRPr="004B62DF">
              <w:rPr>
                <w:sz w:val="24"/>
                <w:szCs w:val="24"/>
              </w:rPr>
              <w:t>"</w:t>
            </w:r>
          </w:p>
        </w:tc>
        <w:tc>
          <w:tcPr>
            <w:tcW w:w="1959" w:type="dxa"/>
            <w:vMerge w:val="restart"/>
          </w:tcPr>
          <w:p w:rsidR="00856713" w:rsidRPr="004B62DF" w:rsidRDefault="00856713" w:rsidP="00D21FA9">
            <w:pPr>
              <w:ind w:left="-79" w:right="-68"/>
              <w:rPr>
                <w:sz w:val="24"/>
                <w:szCs w:val="24"/>
              </w:rPr>
            </w:pPr>
            <w:r w:rsidRPr="004B62DF">
              <w:rPr>
                <w:sz w:val="24"/>
                <w:szCs w:val="24"/>
              </w:rPr>
              <w:t xml:space="preserve">Требования к документу, являющемуся результатом услуги </w:t>
            </w:r>
          </w:p>
        </w:tc>
        <w:tc>
          <w:tcPr>
            <w:tcW w:w="1959" w:type="dxa"/>
            <w:vMerge w:val="restart"/>
          </w:tcPr>
          <w:p w:rsidR="00856713" w:rsidRPr="004B62DF" w:rsidRDefault="00856713" w:rsidP="00D21FA9">
            <w:pPr>
              <w:ind w:left="-79" w:right="-68"/>
              <w:rPr>
                <w:sz w:val="24"/>
                <w:szCs w:val="24"/>
              </w:rPr>
            </w:pPr>
            <w:r w:rsidRPr="004B62DF">
              <w:rPr>
                <w:sz w:val="24"/>
                <w:szCs w:val="24"/>
              </w:rPr>
              <w:t>Характеристика результата (положительный/</w:t>
            </w:r>
          </w:p>
          <w:p w:rsidR="00856713" w:rsidRPr="004B62DF" w:rsidRDefault="00856713" w:rsidP="00D21FA9">
            <w:pPr>
              <w:ind w:left="-79" w:right="-68"/>
              <w:rPr>
                <w:sz w:val="24"/>
                <w:szCs w:val="24"/>
              </w:rPr>
            </w:pPr>
            <w:r w:rsidRPr="004B62DF">
              <w:rPr>
                <w:sz w:val="24"/>
                <w:szCs w:val="24"/>
              </w:rPr>
              <w:t>отрицательный)</w:t>
            </w:r>
          </w:p>
        </w:tc>
        <w:tc>
          <w:tcPr>
            <w:tcW w:w="2733" w:type="dxa"/>
            <w:vMerge w:val="restart"/>
          </w:tcPr>
          <w:p w:rsidR="00856713" w:rsidRPr="004B62DF" w:rsidRDefault="00856713" w:rsidP="00D21FA9">
            <w:pPr>
              <w:ind w:left="-79" w:right="-68"/>
              <w:rPr>
                <w:sz w:val="24"/>
                <w:szCs w:val="24"/>
              </w:rPr>
            </w:pPr>
            <w:r w:rsidRPr="004B62DF">
              <w:rPr>
                <w:sz w:val="24"/>
                <w:szCs w:val="24"/>
              </w:rPr>
              <w:t xml:space="preserve">Форма документа, являющегося результатом услуги </w:t>
            </w:r>
          </w:p>
        </w:tc>
        <w:tc>
          <w:tcPr>
            <w:tcW w:w="4820" w:type="dxa"/>
            <w:vMerge w:val="restart"/>
          </w:tcPr>
          <w:p w:rsidR="00856713" w:rsidRPr="004B62DF" w:rsidRDefault="00856713" w:rsidP="00D21FA9">
            <w:pPr>
              <w:rPr>
                <w:sz w:val="24"/>
                <w:szCs w:val="24"/>
              </w:rPr>
            </w:pPr>
            <w:r w:rsidRPr="004B62DF">
              <w:rPr>
                <w:sz w:val="24"/>
                <w:szCs w:val="24"/>
              </w:rPr>
              <w:t>Способ получения результата</w:t>
            </w:r>
          </w:p>
        </w:tc>
      </w:tr>
      <w:tr w:rsidR="00856713" w:rsidRPr="004B62DF" w:rsidTr="00C748C5">
        <w:trPr>
          <w:trHeight w:val="276"/>
        </w:trPr>
        <w:tc>
          <w:tcPr>
            <w:tcW w:w="567" w:type="dxa"/>
            <w:vMerge/>
          </w:tcPr>
          <w:p w:rsidR="00856713" w:rsidRPr="004B62DF" w:rsidRDefault="00856713" w:rsidP="00D21FA9">
            <w:pPr>
              <w:rPr>
                <w:sz w:val="24"/>
                <w:szCs w:val="24"/>
              </w:rPr>
            </w:pPr>
          </w:p>
        </w:tc>
        <w:tc>
          <w:tcPr>
            <w:tcW w:w="3414" w:type="dxa"/>
            <w:vMerge/>
          </w:tcPr>
          <w:p w:rsidR="00856713" w:rsidRPr="004B62DF" w:rsidRDefault="00856713" w:rsidP="00D21FA9">
            <w:pPr>
              <w:rPr>
                <w:sz w:val="24"/>
                <w:szCs w:val="24"/>
              </w:rPr>
            </w:pPr>
          </w:p>
        </w:tc>
        <w:tc>
          <w:tcPr>
            <w:tcW w:w="1959" w:type="dxa"/>
            <w:vMerge/>
          </w:tcPr>
          <w:p w:rsidR="00856713" w:rsidRPr="004B62DF" w:rsidRDefault="00856713" w:rsidP="00D21FA9">
            <w:pPr>
              <w:rPr>
                <w:sz w:val="24"/>
                <w:szCs w:val="24"/>
              </w:rPr>
            </w:pPr>
          </w:p>
        </w:tc>
        <w:tc>
          <w:tcPr>
            <w:tcW w:w="1959" w:type="dxa"/>
            <w:vMerge/>
          </w:tcPr>
          <w:p w:rsidR="00856713" w:rsidRPr="004B62DF" w:rsidRDefault="00856713" w:rsidP="00D21FA9">
            <w:pPr>
              <w:rPr>
                <w:sz w:val="24"/>
                <w:szCs w:val="24"/>
              </w:rPr>
            </w:pPr>
          </w:p>
        </w:tc>
        <w:tc>
          <w:tcPr>
            <w:tcW w:w="2733" w:type="dxa"/>
            <w:vMerge/>
          </w:tcPr>
          <w:p w:rsidR="00856713" w:rsidRPr="004B62DF" w:rsidRDefault="00856713" w:rsidP="00D21FA9">
            <w:pPr>
              <w:rPr>
                <w:sz w:val="24"/>
                <w:szCs w:val="24"/>
              </w:rPr>
            </w:pPr>
          </w:p>
        </w:tc>
        <w:tc>
          <w:tcPr>
            <w:tcW w:w="4820" w:type="dxa"/>
            <w:vMerge/>
          </w:tcPr>
          <w:p w:rsidR="00856713" w:rsidRPr="004B62DF" w:rsidRDefault="00856713" w:rsidP="00D21FA9">
            <w:pPr>
              <w:rPr>
                <w:sz w:val="24"/>
                <w:szCs w:val="24"/>
              </w:rPr>
            </w:pPr>
          </w:p>
        </w:tc>
      </w:tr>
      <w:tr w:rsidR="00856713" w:rsidRPr="004B62DF" w:rsidTr="00C748C5">
        <w:tc>
          <w:tcPr>
            <w:tcW w:w="567" w:type="dxa"/>
          </w:tcPr>
          <w:p w:rsidR="00856713" w:rsidRPr="004B62DF" w:rsidRDefault="00856713" w:rsidP="00D21FA9">
            <w:pPr>
              <w:rPr>
                <w:sz w:val="24"/>
                <w:szCs w:val="24"/>
              </w:rPr>
            </w:pPr>
            <w:r w:rsidRPr="004B62DF">
              <w:rPr>
                <w:sz w:val="24"/>
                <w:szCs w:val="24"/>
              </w:rPr>
              <w:t>1.</w:t>
            </w:r>
          </w:p>
        </w:tc>
        <w:tc>
          <w:tcPr>
            <w:tcW w:w="3414" w:type="dxa"/>
          </w:tcPr>
          <w:p w:rsidR="00856713" w:rsidRPr="004B62DF" w:rsidRDefault="004F3684" w:rsidP="00D21FA9">
            <w:pPr>
              <w:rPr>
                <w:sz w:val="24"/>
                <w:szCs w:val="24"/>
              </w:rPr>
            </w:pPr>
            <w:r w:rsidRPr="004B62DF">
              <w:rPr>
                <w:sz w:val="24"/>
                <w:szCs w:val="24"/>
              </w:rPr>
              <w:t xml:space="preserve">Решение о предварительном согласовании предоставления </w:t>
            </w:r>
            <w:r w:rsidRPr="004B62DF">
              <w:rPr>
                <w:sz w:val="24"/>
                <w:szCs w:val="24"/>
              </w:rPr>
              <w:lastRenderedPageBreak/>
              <w:t>земельного участка</w:t>
            </w:r>
          </w:p>
        </w:tc>
        <w:tc>
          <w:tcPr>
            <w:tcW w:w="1959" w:type="dxa"/>
          </w:tcPr>
          <w:p w:rsidR="00856713" w:rsidRPr="004B62DF" w:rsidRDefault="00856713" w:rsidP="00D21FA9">
            <w:pPr>
              <w:rPr>
                <w:sz w:val="24"/>
                <w:szCs w:val="24"/>
              </w:rPr>
            </w:pPr>
          </w:p>
        </w:tc>
        <w:tc>
          <w:tcPr>
            <w:tcW w:w="1959" w:type="dxa"/>
          </w:tcPr>
          <w:p w:rsidR="00856713" w:rsidRPr="004B62DF" w:rsidRDefault="00856713" w:rsidP="00D21FA9">
            <w:pPr>
              <w:rPr>
                <w:sz w:val="24"/>
                <w:szCs w:val="24"/>
              </w:rPr>
            </w:pPr>
            <w:r w:rsidRPr="004B62DF">
              <w:rPr>
                <w:sz w:val="24"/>
                <w:szCs w:val="24"/>
              </w:rPr>
              <w:t>положительный</w:t>
            </w:r>
          </w:p>
        </w:tc>
        <w:tc>
          <w:tcPr>
            <w:tcW w:w="2733" w:type="dxa"/>
          </w:tcPr>
          <w:p w:rsidR="00856713" w:rsidRPr="004B62DF" w:rsidRDefault="004F3684" w:rsidP="00BE1D97">
            <w:pPr>
              <w:rPr>
                <w:sz w:val="24"/>
                <w:szCs w:val="24"/>
              </w:rPr>
            </w:pPr>
            <w:r w:rsidRPr="004B62DF">
              <w:rPr>
                <w:sz w:val="24"/>
                <w:szCs w:val="24"/>
              </w:rPr>
              <w:t xml:space="preserve">Распоряжение Главы </w:t>
            </w:r>
            <w:r w:rsidR="00BE1D97">
              <w:rPr>
                <w:sz w:val="24"/>
                <w:szCs w:val="24"/>
              </w:rPr>
              <w:t>деревни</w:t>
            </w:r>
            <w:r w:rsidRPr="004B62DF">
              <w:rPr>
                <w:sz w:val="24"/>
                <w:szCs w:val="24"/>
              </w:rPr>
              <w:t xml:space="preserve"> "О </w:t>
            </w:r>
            <w:r w:rsidRPr="004B62DF">
              <w:rPr>
                <w:sz w:val="24"/>
                <w:szCs w:val="24"/>
              </w:rPr>
              <w:lastRenderedPageBreak/>
              <w:t>предварительном согласовании предоставления земельного участка"</w:t>
            </w:r>
          </w:p>
        </w:tc>
        <w:tc>
          <w:tcPr>
            <w:tcW w:w="4820" w:type="dxa"/>
          </w:tcPr>
          <w:p w:rsidR="00856713" w:rsidRPr="004B62DF" w:rsidRDefault="00856713" w:rsidP="00D21FA9">
            <w:pPr>
              <w:rPr>
                <w:sz w:val="24"/>
                <w:szCs w:val="24"/>
              </w:rPr>
            </w:pPr>
            <w:r w:rsidRPr="004B62DF">
              <w:rPr>
                <w:sz w:val="24"/>
                <w:szCs w:val="24"/>
              </w:rPr>
              <w:lastRenderedPageBreak/>
              <w:t xml:space="preserve">1) при личном обращении </w:t>
            </w:r>
            <w:r w:rsidRPr="004B62DF">
              <w:rPr>
                <w:sz w:val="24"/>
                <w:szCs w:val="24"/>
              </w:rPr>
              <w:br/>
              <w:t>в уполномоченный орган;</w:t>
            </w:r>
          </w:p>
          <w:p w:rsidR="00856713" w:rsidRPr="004B62DF" w:rsidRDefault="002C747A" w:rsidP="00D21FA9">
            <w:pPr>
              <w:rPr>
                <w:sz w:val="24"/>
                <w:szCs w:val="24"/>
              </w:rPr>
            </w:pPr>
            <w:r w:rsidRPr="004B62DF">
              <w:rPr>
                <w:sz w:val="24"/>
                <w:szCs w:val="24"/>
              </w:rPr>
              <w:lastRenderedPageBreak/>
              <w:t>2</w:t>
            </w:r>
            <w:r w:rsidR="00856713" w:rsidRPr="004B62DF">
              <w:rPr>
                <w:sz w:val="24"/>
                <w:szCs w:val="24"/>
              </w:rPr>
              <w:t>) через МФЦ;</w:t>
            </w:r>
          </w:p>
          <w:p w:rsidR="00856713" w:rsidRPr="004B62DF" w:rsidRDefault="002C747A" w:rsidP="00D21FA9">
            <w:pPr>
              <w:rPr>
                <w:sz w:val="24"/>
                <w:szCs w:val="24"/>
              </w:rPr>
            </w:pPr>
            <w:r w:rsidRPr="004B62DF">
              <w:rPr>
                <w:sz w:val="24"/>
                <w:szCs w:val="24"/>
              </w:rPr>
              <w:t>3</w:t>
            </w:r>
            <w:r w:rsidR="00856713" w:rsidRPr="004B62DF">
              <w:rPr>
                <w:sz w:val="24"/>
                <w:szCs w:val="24"/>
              </w:rPr>
              <w:t>) по почте, в т.ч. по электронной почте</w:t>
            </w:r>
          </w:p>
        </w:tc>
      </w:tr>
      <w:tr w:rsidR="00856713" w:rsidRPr="004B62DF" w:rsidTr="00C748C5">
        <w:tc>
          <w:tcPr>
            <w:tcW w:w="567" w:type="dxa"/>
          </w:tcPr>
          <w:p w:rsidR="00856713" w:rsidRPr="004B62DF" w:rsidRDefault="00856713" w:rsidP="00D21FA9">
            <w:pPr>
              <w:rPr>
                <w:sz w:val="24"/>
                <w:szCs w:val="24"/>
              </w:rPr>
            </w:pPr>
            <w:r w:rsidRPr="004B62DF">
              <w:rPr>
                <w:sz w:val="24"/>
                <w:szCs w:val="24"/>
              </w:rPr>
              <w:lastRenderedPageBreak/>
              <w:t>2.</w:t>
            </w:r>
          </w:p>
        </w:tc>
        <w:tc>
          <w:tcPr>
            <w:tcW w:w="3414" w:type="dxa"/>
          </w:tcPr>
          <w:p w:rsidR="00856713" w:rsidRPr="004B62DF" w:rsidRDefault="00856713" w:rsidP="00D21FA9">
            <w:pPr>
              <w:rPr>
                <w:sz w:val="24"/>
                <w:szCs w:val="24"/>
              </w:rPr>
            </w:pPr>
            <w:r w:rsidRPr="004B62DF">
              <w:rPr>
                <w:sz w:val="24"/>
                <w:szCs w:val="24"/>
              </w:rPr>
              <w:t>Мотивированный отказ в предоставлении муниципальной услуги</w:t>
            </w:r>
          </w:p>
        </w:tc>
        <w:tc>
          <w:tcPr>
            <w:tcW w:w="1959" w:type="dxa"/>
          </w:tcPr>
          <w:p w:rsidR="00856713" w:rsidRPr="004B62DF" w:rsidRDefault="00856713" w:rsidP="00D21FA9">
            <w:pPr>
              <w:rPr>
                <w:sz w:val="24"/>
                <w:szCs w:val="24"/>
              </w:rPr>
            </w:pPr>
          </w:p>
        </w:tc>
        <w:tc>
          <w:tcPr>
            <w:tcW w:w="1959" w:type="dxa"/>
          </w:tcPr>
          <w:p w:rsidR="00856713" w:rsidRPr="004B62DF" w:rsidRDefault="00856713" w:rsidP="00D21FA9">
            <w:pPr>
              <w:rPr>
                <w:sz w:val="24"/>
                <w:szCs w:val="24"/>
              </w:rPr>
            </w:pPr>
            <w:r w:rsidRPr="004B62DF">
              <w:rPr>
                <w:sz w:val="24"/>
                <w:szCs w:val="24"/>
              </w:rPr>
              <w:t>отрицательный</w:t>
            </w:r>
          </w:p>
        </w:tc>
        <w:tc>
          <w:tcPr>
            <w:tcW w:w="2733" w:type="dxa"/>
          </w:tcPr>
          <w:p w:rsidR="00856713" w:rsidRPr="004B62DF" w:rsidRDefault="004F3684" w:rsidP="00D21FA9">
            <w:pPr>
              <w:rPr>
                <w:sz w:val="24"/>
                <w:szCs w:val="24"/>
              </w:rPr>
            </w:pPr>
            <w:r w:rsidRPr="004B62DF">
              <w:rPr>
                <w:sz w:val="24"/>
                <w:szCs w:val="24"/>
              </w:rPr>
              <w:t>Письмо - у</w:t>
            </w:r>
            <w:r w:rsidR="00856713" w:rsidRPr="004B62DF">
              <w:rPr>
                <w:sz w:val="24"/>
                <w:szCs w:val="24"/>
              </w:rPr>
              <w:t>ведомление об отказе в предоставлении муниципальной услуги</w:t>
            </w:r>
          </w:p>
        </w:tc>
        <w:tc>
          <w:tcPr>
            <w:tcW w:w="4820" w:type="dxa"/>
          </w:tcPr>
          <w:p w:rsidR="00A50210" w:rsidRPr="004B62DF" w:rsidRDefault="00856713" w:rsidP="00D21FA9">
            <w:pPr>
              <w:rPr>
                <w:sz w:val="24"/>
                <w:szCs w:val="24"/>
              </w:rPr>
            </w:pPr>
            <w:r w:rsidRPr="004B62DF">
              <w:rPr>
                <w:sz w:val="24"/>
                <w:szCs w:val="24"/>
              </w:rPr>
              <w:t xml:space="preserve">1) при личном обращении </w:t>
            </w:r>
            <w:r w:rsidRPr="004B62DF">
              <w:rPr>
                <w:sz w:val="24"/>
                <w:szCs w:val="24"/>
              </w:rPr>
              <w:br/>
              <w:t>в уполномоченный орган;</w:t>
            </w:r>
          </w:p>
          <w:p w:rsidR="00856713" w:rsidRPr="004B62DF" w:rsidRDefault="00A50210" w:rsidP="00D21FA9">
            <w:pPr>
              <w:rPr>
                <w:sz w:val="24"/>
                <w:szCs w:val="24"/>
              </w:rPr>
            </w:pPr>
            <w:r w:rsidRPr="004B62DF">
              <w:rPr>
                <w:sz w:val="24"/>
                <w:szCs w:val="24"/>
              </w:rPr>
              <w:t>2</w:t>
            </w:r>
            <w:r w:rsidR="00856713" w:rsidRPr="004B62DF">
              <w:rPr>
                <w:sz w:val="24"/>
                <w:szCs w:val="24"/>
              </w:rPr>
              <w:t>) через МФЦ;</w:t>
            </w:r>
          </w:p>
          <w:p w:rsidR="00856713" w:rsidRPr="004B62DF" w:rsidRDefault="00A50210" w:rsidP="00D21FA9">
            <w:pPr>
              <w:rPr>
                <w:sz w:val="24"/>
                <w:szCs w:val="24"/>
              </w:rPr>
            </w:pPr>
            <w:r w:rsidRPr="004B62DF">
              <w:rPr>
                <w:sz w:val="24"/>
                <w:szCs w:val="24"/>
              </w:rPr>
              <w:t>3</w:t>
            </w:r>
            <w:r w:rsidR="00856713" w:rsidRPr="004B62DF">
              <w:rPr>
                <w:sz w:val="24"/>
                <w:szCs w:val="24"/>
              </w:rPr>
              <w:t>) по почте, в т.ч. по электронной почте.</w:t>
            </w:r>
          </w:p>
        </w:tc>
      </w:tr>
    </w:tbl>
    <w:p w:rsidR="00856713" w:rsidRPr="004B62DF" w:rsidRDefault="00856713" w:rsidP="00856713">
      <w:pPr>
        <w:rPr>
          <w:sz w:val="24"/>
          <w:szCs w:val="24"/>
        </w:rPr>
      </w:pPr>
    </w:p>
    <w:p w:rsidR="00856713" w:rsidRPr="004B62DF" w:rsidRDefault="002C747A" w:rsidP="00856713">
      <w:pPr>
        <w:jc w:val="center"/>
        <w:rPr>
          <w:b/>
          <w:sz w:val="24"/>
          <w:szCs w:val="24"/>
        </w:rPr>
      </w:pPr>
      <w:r w:rsidRPr="004B62DF">
        <w:rPr>
          <w:b/>
          <w:sz w:val="24"/>
          <w:szCs w:val="24"/>
        </w:rPr>
        <w:t>Раздел 7. "</w:t>
      </w:r>
      <w:r w:rsidR="00856713" w:rsidRPr="004B62DF">
        <w:rPr>
          <w:b/>
          <w:sz w:val="24"/>
          <w:szCs w:val="24"/>
        </w:rPr>
        <w:t>Технологические процессы предос</w:t>
      </w:r>
      <w:r w:rsidRPr="004B62DF">
        <w:rPr>
          <w:b/>
          <w:sz w:val="24"/>
          <w:szCs w:val="24"/>
        </w:rPr>
        <w:t>тавления муниципальной услуги, "</w:t>
      </w:r>
      <w:proofErr w:type="spellStart"/>
      <w:r w:rsidR="00856713" w:rsidRPr="004B62DF">
        <w:rPr>
          <w:b/>
          <w:sz w:val="24"/>
          <w:szCs w:val="24"/>
        </w:rPr>
        <w:t>подуслуги</w:t>
      </w:r>
      <w:proofErr w:type="spellEnd"/>
      <w:r w:rsidRPr="004B62DF">
        <w:rPr>
          <w:b/>
          <w:sz w:val="24"/>
          <w:szCs w:val="24"/>
        </w:rPr>
        <w:t>"</w:t>
      </w:r>
    </w:p>
    <w:p w:rsidR="00856713" w:rsidRPr="004B62DF" w:rsidRDefault="00856713" w:rsidP="00856713">
      <w:pPr>
        <w:rPr>
          <w:sz w:val="24"/>
          <w:szCs w:val="24"/>
        </w:r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00"/>
        <w:gridCol w:w="4327"/>
        <w:gridCol w:w="2296"/>
        <w:gridCol w:w="2567"/>
        <w:gridCol w:w="1368"/>
        <w:gridCol w:w="2114"/>
      </w:tblGrid>
      <w:tr w:rsidR="00856713" w:rsidRPr="004B62DF" w:rsidTr="00C748C5">
        <w:tc>
          <w:tcPr>
            <w:tcW w:w="568" w:type="dxa"/>
          </w:tcPr>
          <w:p w:rsidR="00856713" w:rsidRPr="004B62DF" w:rsidRDefault="00856713" w:rsidP="00D21FA9">
            <w:pPr>
              <w:ind w:left="-73" w:right="-65"/>
              <w:rPr>
                <w:sz w:val="24"/>
                <w:szCs w:val="24"/>
              </w:rPr>
            </w:pPr>
            <w:r w:rsidRPr="004B62DF">
              <w:rPr>
                <w:sz w:val="24"/>
                <w:szCs w:val="24"/>
              </w:rPr>
              <w:t>№ п/п</w:t>
            </w:r>
          </w:p>
        </w:tc>
        <w:tc>
          <w:tcPr>
            <w:tcW w:w="2527" w:type="dxa"/>
          </w:tcPr>
          <w:p w:rsidR="00856713" w:rsidRPr="004B62DF" w:rsidRDefault="00856713" w:rsidP="00D21FA9">
            <w:pPr>
              <w:ind w:left="-73" w:right="-65"/>
              <w:rPr>
                <w:sz w:val="24"/>
                <w:szCs w:val="24"/>
              </w:rPr>
            </w:pPr>
            <w:r w:rsidRPr="004B62DF">
              <w:rPr>
                <w:sz w:val="24"/>
                <w:szCs w:val="24"/>
              </w:rPr>
              <w:t xml:space="preserve">Наименование процедуры </w:t>
            </w:r>
          </w:p>
        </w:tc>
        <w:tc>
          <w:tcPr>
            <w:tcW w:w="4418" w:type="dxa"/>
          </w:tcPr>
          <w:p w:rsidR="00856713" w:rsidRPr="004B62DF" w:rsidRDefault="00856713" w:rsidP="00D21FA9">
            <w:pPr>
              <w:ind w:left="-73" w:right="-65"/>
              <w:rPr>
                <w:sz w:val="24"/>
                <w:szCs w:val="24"/>
              </w:rPr>
            </w:pPr>
            <w:r w:rsidRPr="004B62DF">
              <w:rPr>
                <w:sz w:val="24"/>
                <w:szCs w:val="24"/>
              </w:rPr>
              <w:t xml:space="preserve">Особенности исполнения процедуры </w:t>
            </w:r>
          </w:p>
        </w:tc>
        <w:tc>
          <w:tcPr>
            <w:tcW w:w="2126" w:type="dxa"/>
          </w:tcPr>
          <w:p w:rsidR="00856713" w:rsidRPr="004B62DF" w:rsidRDefault="00856713" w:rsidP="00D21FA9">
            <w:pPr>
              <w:ind w:left="-73" w:right="-65"/>
              <w:rPr>
                <w:sz w:val="24"/>
                <w:szCs w:val="24"/>
              </w:rPr>
            </w:pPr>
            <w:r w:rsidRPr="004B62DF">
              <w:rPr>
                <w:sz w:val="24"/>
                <w:szCs w:val="24"/>
              </w:rPr>
              <w:t>Сроки исполнения процедуры</w:t>
            </w:r>
          </w:p>
        </w:tc>
        <w:tc>
          <w:tcPr>
            <w:tcW w:w="2598" w:type="dxa"/>
          </w:tcPr>
          <w:p w:rsidR="00856713" w:rsidRPr="004B62DF" w:rsidRDefault="00856713" w:rsidP="00D21FA9">
            <w:pPr>
              <w:ind w:left="-73" w:right="-65"/>
              <w:rPr>
                <w:sz w:val="24"/>
                <w:szCs w:val="24"/>
              </w:rPr>
            </w:pPr>
            <w:r w:rsidRPr="004B62DF">
              <w:rPr>
                <w:sz w:val="24"/>
                <w:szCs w:val="24"/>
              </w:rPr>
              <w:t>Исполнитель процедуры</w:t>
            </w:r>
          </w:p>
        </w:tc>
        <w:tc>
          <w:tcPr>
            <w:tcW w:w="1370" w:type="dxa"/>
          </w:tcPr>
          <w:p w:rsidR="00856713" w:rsidRPr="004B62DF" w:rsidRDefault="00856713" w:rsidP="00D21FA9">
            <w:pPr>
              <w:ind w:left="-73" w:right="-65"/>
              <w:rPr>
                <w:sz w:val="24"/>
                <w:szCs w:val="24"/>
              </w:rPr>
            </w:pPr>
            <w:r w:rsidRPr="004B62DF">
              <w:rPr>
                <w:sz w:val="24"/>
                <w:szCs w:val="24"/>
              </w:rPr>
              <w:t xml:space="preserve">Ресурсы, </w:t>
            </w:r>
            <w:proofErr w:type="spellStart"/>
            <w:proofErr w:type="gramStart"/>
            <w:r w:rsidRPr="004B62DF">
              <w:rPr>
                <w:sz w:val="24"/>
                <w:szCs w:val="24"/>
              </w:rPr>
              <w:t>необхо-димые</w:t>
            </w:r>
            <w:proofErr w:type="spellEnd"/>
            <w:proofErr w:type="gramEnd"/>
            <w:r w:rsidRPr="004B62DF">
              <w:rPr>
                <w:sz w:val="24"/>
                <w:szCs w:val="24"/>
              </w:rPr>
              <w:t xml:space="preserve"> для выполнения процедуры</w:t>
            </w:r>
          </w:p>
        </w:tc>
        <w:tc>
          <w:tcPr>
            <w:tcW w:w="2126" w:type="dxa"/>
          </w:tcPr>
          <w:p w:rsidR="00856713" w:rsidRPr="004B62DF" w:rsidRDefault="00856713" w:rsidP="00D21FA9">
            <w:pPr>
              <w:ind w:left="-73" w:right="-65"/>
              <w:rPr>
                <w:sz w:val="24"/>
                <w:szCs w:val="24"/>
              </w:rPr>
            </w:pPr>
            <w:r w:rsidRPr="004B62DF">
              <w:rPr>
                <w:sz w:val="24"/>
                <w:szCs w:val="24"/>
              </w:rPr>
              <w:t xml:space="preserve">Формы </w:t>
            </w:r>
          </w:p>
          <w:p w:rsidR="00856713" w:rsidRPr="004B62DF" w:rsidRDefault="00856713" w:rsidP="00D21FA9">
            <w:pPr>
              <w:ind w:left="-73" w:right="-65"/>
              <w:rPr>
                <w:sz w:val="24"/>
                <w:szCs w:val="24"/>
              </w:rPr>
            </w:pPr>
            <w:r w:rsidRPr="004B62DF">
              <w:rPr>
                <w:sz w:val="24"/>
                <w:szCs w:val="24"/>
              </w:rPr>
              <w:t>документов, необходимые</w:t>
            </w:r>
          </w:p>
          <w:p w:rsidR="00856713" w:rsidRPr="004B62DF" w:rsidRDefault="00856713" w:rsidP="00D21FA9">
            <w:pPr>
              <w:ind w:left="-73" w:right="-65"/>
              <w:rPr>
                <w:sz w:val="24"/>
                <w:szCs w:val="24"/>
              </w:rPr>
            </w:pPr>
            <w:r w:rsidRPr="004B62DF">
              <w:rPr>
                <w:sz w:val="24"/>
                <w:szCs w:val="24"/>
              </w:rPr>
              <w:t>для выполнения процедуры</w:t>
            </w:r>
          </w:p>
        </w:tc>
      </w:tr>
      <w:tr w:rsidR="00856713" w:rsidRPr="004B62DF" w:rsidTr="00C748C5">
        <w:tc>
          <w:tcPr>
            <w:tcW w:w="568" w:type="dxa"/>
          </w:tcPr>
          <w:p w:rsidR="00856713" w:rsidRPr="004B62DF" w:rsidRDefault="00856713" w:rsidP="00D21FA9">
            <w:pPr>
              <w:ind w:left="-73" w:right="-65"/>
              <w:rPr>
                <w:sz w:val="24"/>
                <w:szCs w:val="24"/>
              </w:rPr>
            </w:pPr>
            <w:r w:rsidRPr="004B62DF">
              <w:rPr>
                <w:sz w:val="24"/>
                <w:szCs w:val="24"/>
              </w:rPr>
              <w:t>1.</w:t>
            </w:r>
          </w:p>
        </w:tc>
        <w:tc>
          <w:tcPr>
            <w:tcW w:w="2527" w:type="dxa"/>
          </w:tcPr>
          <w:p w:rsidR="004F3684" w:rsidRPr="004B62DF" w:rsidRDefault="0020527C" w:rsidP="00D21FA9">
            <w:pPr>
              <w:widowControl w:val="0"/>
              <w:ind w:firstLine="33"/>
              <w:outlineLvl w:val="3"/>
              <w:rPr>
                <w:bCs/>
                <w:sz w:val="24"/>
                <w:szCs w:val="24"/>
                <w:lang w:eastAsia="ru-RU"/>
              </w:rPr>
            </w:pPr>
            <w:r w:rsidRPr="004B62DF">
              <w:rPr>
                <w:bCs/>
                <w:sz w:val="24"/>
                <w:szCs w:val="24"/>
                <w:lang w:eastAsia="ru-RU"/>
              </w:rPr>
              <w:t>Принятие заявления</w:t>
            </w:r>
          </w:p>
          <w:p w:rsidR="00DE5E95" w:rsidRPr="004B62DF" w:rsidRDefault="00DE5E95" w:rsidP="00D21FA9">
            <w:pPr>
              <w:widowControl w:val="0"/>
              <w:outlineLvl w:val="3"/>
              <w:rPr>
                <w:sz w:val="24"/>
                <w:szCs w:val="24"/>
              </w:rPr>
            </w:pPr>
          </w:p>
          <w:p w:rsidR="00856713" w:rsidRPr="004B62DF" w:rsidRDefault="00856713" w:rsidP="00D21FA9">
            <w:pPr>
              <w:widowControl w:val="0"/>
              <w:ind w:firstLine="33"/>
              <w:outlineLvl w:val="3"/>
              <w:rPr>
                <w:sz w:val="24"/>
                <w:szCs w:val="24"/>
              </w:rPr>
            </w:pPr>
          </w:p>
        </w:tc>
        <w:tc>
          <w:tcPr>
            <w:tcW w:w="4418" w:type="dxa"/>
          </w:tcPr>
          <w:p w:rsidR="003D3CE6" w:rsidRPr="004B62DF" w:rsidRDefault="003D3CE6" w:rsidP="00D21FA9">
            <w:pPr>
              <w:widowControl w:val="0"/>
              <w:rPr>
                <w:sz w:val="24"/>
                <w:szCs w:val="24"/>
              </w:rPr>
            </w:pPr>
            <w:r w:rsidRPr="004B62DF">
              <w:rPr>
                <w:sz w:val="24"/>
                <w:szCs w:val="24"/>
              </w:rPr>
              <w:t xml:space="preserve"> </w:t>
            </w:r>
            <w:r w:rsidR="0044424E" w:rsidRPr="004B62DF">
              <w:rPr>
                <w:sz w:val="24"/>
                <w:szCs w:val="24"/>
              </w:rPr>
              <w:t>С</w:t>
            </w:r>
            <w:r w:rsidRPr="004B62DF">
              <w:rPr>
                <w:sz w:val="24"/>
                <w:szCs w:val="24"/>
              </w:rPr>
              <w:t>пециалист, в обязанности которого входит принятие документов:</w:t>
            </w:r>
          </w:p>
          <w:p w:rsidR="003D3CE6" w:rsidRPr="004B62DF" w:rsidRDefault="003D3CE6" w:rsidP="00D21FA9">
            <w:pPr>
              <w:widowControl w:val="0"/>
              <w:rPr>
                <w:sz w:val="24"/>
                <w:szCs w:val="24"/>
              </w:rPr>
            </w:pPr>
            <w:r w:rsidRPr="004B62DF">
              <w:rPr>
                <w:sz w:val="24"/>
                <w:szCs w:val="24"/>
              </w:rPr>
              <w:t>1) регистрирует поступление заявления (документов) в соответствии с установленными правилами делопроизводства;</w:t>
            </w:r>
          </w:p>
          <w:p w:rsidR="003D3CE6" w:rsidRPr="004B62DF" w:rsidRDefault="003D3CE6" w:rsidP="00D21FA9">
            <w:pPr>
              <w:widowControl w:val="0"/>
              <w:rPr>
                <w:sz w:val="24"/>
                <w:szCs w:val="24"/>
              </w:rPr>
            </w:pPr>
            <w:r w:rsidRPr="004B62DF">
              <w:rPr>
                <w:sz w:val="24"/>
                <w:szCs w:val="24"/>
              </w:rPr>
              <w:t>2) сообщает заявителю номер и дату регистрации заявления (документов) (при личном обращении заявителя).</w:t>
            </w:r>
          </w:p>
          <w:p w:rsidR="00856713" w:rsidRPr="004B62DF" w:rsidRDefault="003D3CE6" w:rsidP="00D21FA9">
            <w:pPr>
              <w:widowControl w:val="0"/>
              <w:rPr>
                <w:sz w:val="24"/>
                <w:szCs w:val="24"/>
              </w:rPr>
            </w:pPr>
            <w:r w:rsidRPr="004B62DF">
              <w:rPr>
                <w:sz w:val="24"/>
                <w:szCs w:val="24"/>
              </w:rPr>
              <w:t xml:space="preserve">Результатом административной процедуры является </w:t>
            </w:r>
            <w:r w:rsidR="009736C3" w:rsidRPr="004B62DF">
              <w:rPr>
                <w:sz w:val="24"/>
                <w:szCs w:val="24"/>
              </w:rPr>
              <w:t>принятие заявления (документов)</w:t>
            </w:r>
          </w:p>
        </w:tc>
        <w:tc>
          <w:tcPr>
            <w:tcW w:w="2126" w:type="dxa"/>
          </w:tcPr>
          <w:p w:rsidR="003D3CE6" w:rsidRPr="004B62DF" w:rsidRDefault="0020527C" w:rsidP="00D21FA9">
            <w:pPr>
              <w:widowControl w:val="0"/>
              <w:rPr>
                <w:sz w:val="24"/>
                <w:szCs w:val="24"/>
              </w:rPr>
            </w:pPr>
            <w:r w:rsidRPr="004B62DF">
              <w:rPr>
                <w:sz w:val="24"/>
                <w:szCs w:val="24"/>
              </w:rPr>
              <w:t>П</w:t>
            </w:r>
            <w:r w:rsidR="003D3CE6" w:rsidRPr="004B62DF">
              <w:rPr>
                <w:sz w:val="24"/>
                <w:szCs w:val="24"/>
              </w:rPr>
              <w:t>родолжительность административ</w:t>
            </w:r>
            <w:r w:rsidR="009736C3" w:rsidRPr="004B62DF">
              <w:rPr>
                <w:sz w:val="24"/>
                <w:szCs w:val="24"/>
              </w:rPr>
              <w:t>ной процедуры не более 15 минут</w:t>
            </w:r>
          </w:p>
          <w:p w:rsidR="003D3CE6" w:rsidRPr="004B62DF" w:rsidRDefault="003D3CE6" w:rsidP="00D21FA9">
            <w:pPr>
              <w:widowControl w:val="0"/>
              <w:rPr>
                <w:sz w:val="24"/>
                <w:szCs w:val="24"/>
              </w:rPr>
            </w:pPr>
          </w:p>
          <w:p w:rsidR="00856713" w:rsidRPr="004B62DF" w:rsidRDefault="00856713" w:rsidP="00D21FA9">
            <w:pPr>
              <w:ind w:left="-73" w:right="-65"/>
              <w:rPr>
                <w:sz w:val="24"/>
                <w:szCs w:val="24"/>
              </w:rPr>
            </w:pPr>
          </w:p>
        </w:tc>
        <w:tc>
          <w:tcPr>
            <w:tcW w:w="2598" w:type="dxa"/>
          </w:tcPr>
          <w:p w:rsidR="0020527C" w:rsidRPr="004B62DF" w:rsidRDefault="0020527C" w:rsidP="00D21FA9">
            <w:pPr>
              <w:ind w:left="-73" w:right="-79"/>
              <w:rPr>
                <w:sz w:val="24"/>
                <w:szCs w:val="24"/>
              </w:rPr>
            </w:pPr>
            <w:r w:rsidRPr="004B62DF">
              <w:rPr>
                <w:sz w:val="24"/>
                <w:szCs w:val="24"/>
              </w:rPr>
              <w:t xml:space="preserve">Специалист, ответственный </w:t>
            </w:r>
          </w:p>
          <w:p w:rsidR="00856713" w:rsidRPr="004B62DF" w:rsidRDefault="0020527C" w:rsidP="00D21FA9">
            <w:pPr>
              <w:autoSpaceDE w:val="0"/>
              <w:autoSpaceDN w:val="0"/>
              <w:adjustRightInd w:val="0"/>
              <w:rPr>
                <w:sz w:val="24"/>
                <w:szCs w:val="24"/>
              </w:rPr>
            </w:pPr>
            <w:r w:rsidRPr="004B62DF">
              <w:rPr>
                <w:sz w:val="24"/>
                <w:szCs w:val="24"/>
              </w:rPr>
              <w:t>за предоставление муниципальной услуги</w:t>
            </w:r>
            <w:r w:rsidR="009736C3" w:rsidRPr="004B62DF">
              <w:rPr>
                <w:sz w:val="24"/>
                <w:szCs w:val="24"/>
              </w:rPr>
              <w:t xml:space="preserve">, </w:t>
            </w:r>
            <w:r w:rsidR="008124C0">
              <w:rPr>
                <w:sz w:val="24"/>
                <w:szCs w:val="24"/>
              </w:rPr>
              <w:t xml:space="preserve">специалист </w:t>
            </w:r>
            <w:r w:rsidR="009736C3" w:rsidRPr="004B62DF">
              <w:rPr>
                <w:sz w:val="24"/>
                <w:szCs w:val="24"/>
              </w:rPr>
              <w:t>МФЦ</w:t>
            </w:r>
          </w:p>
        </w:tc>
        <w:tc>
          <w:tcPr>
            <w:tcW w:w="1370" w:type="dxa"/>
          </w:tcPr>
          <w:p w:rsidR="00856713" w:rsidRPr="004B62DF" w:rsidRDefault="00856713" w:rsidP="00D21FA9">
            <w:pPr>
              <w:ind w:left="-73" w:right="-65"/>
              <w:rPr>
                <w:sz w:val="24"/>
                <w:szCs w:val="24"/>
              </w:rPr>
            </w:pPr>
            <w:r w:rsidRPr="004B62DF">
              <w:rPr>
                <w:sz w:val="24"/>
                <w:szCs w:val="24"/>
              </w:rPr>
              <w:t>-</w:t>
            </w:r>
          </w:p>
        </w:tc>
        <w:tc>
          <w:tcPr>
            <w:tcW w:w="2126" w:type="dxa"/>
          </w:tcPr>
          <w:p w:rsidR="00856713" w:rsidRPr="004B62DF" w:rsidRDefault="00856713" w:rsidP="00D21FA9">
            <w:pPr>
              <w:ind w:left="-73" w:right="-65"/>
              <w:rPr>
                <w:sz w:val="24"/>
                <w:szCs w:val="24"/>
              </w:rPr>
            </w:pPr>
            <w:r w:rsidRPr="004B62DF">
              <w:rPr>
                <w:sz w:val="24"/>
                <w:szCs w:val="24"/>
              </w:rPr>
              <w:t>форма заявления (приложе</w:t>
            </w:r>
            <w:r w:rsidR="002C747A" w:rsidRPr="004B62DF">
              <w:rPr>
                <w:sz w:val="24"/>
                <w:szCs w:val="24"/>
              </w:rPr>
              <w:t>ние 1 к технологической схеме)</w:t>
            </w:r>
          </w:p>
        </w:tc>
      </w:tr>
      <w:tr w:rsidR="00856713" w:rsidRPr="004B62DF" w:rsidTr="00C748C5">
        <w:tc>
          <w:tcPr>
            <w:tcW w:w="568" w:type="dxa"/>
          </w:tcPr>
          <w:p w:rsidR="00856713" w:rsidRPr="004B62DF" w:rsidRDefault="00856713" w:rsidP="00D21FA9">
            <w:pPr>
              <w:ind w:left="-73" w:right="-79"/>
              <w:rPr>
                <w:sz w:val="24"/>
                <w:szCs w:val="24"/>
              </w:rPr>
            </w:pPr>
            <w:r w:rsidRPr="004B62DF">
              <w:rPr>
                <w:sz w:val="24"/>
                <w:szCs w:val="24"/>
              </w:rPr>
              <w:t>2.</w:t>
            </w:r>
          </w:p>
        </w:tc>
        <w:tc>
          <w:tcPr>
            <w:tcW w:w="2527" w:type="dxa"/>
          </w:tcPr>
          <w:p w:rsidR="0020527C" w:rsidRPr="004B62DF" w:rsidRDefault="0020527C" w:rsidP="00D21FA9">
            <w:pPr>
              <w:widowControl w:val="0"/>
              <w:outlineLvl w:val="3"/>
              <w:rPr>
                <w:sz w:val="24"/>
                <w:szCs w:val="24"/>
              </w:rPr>
            </w:pPr>
            <w:r w:rsidRPr="004B62DF">
              <w:rPr>
                <w:sz w:val="24"/>
                <w:szCs w:val="24"/>
              </w:rPr>
              <w:t>Рассмотрение заявления и первичная проверка документов</w:t>
            </w:r>
          </w:p>
          <w:p w:rsidR="00856713" w:rsidRPr="004B62DF" w:rsidRDefault="00856713" w:rsidP="00D21FA9">
            <w:pPr>
              <w:widowControl w:val="0"/>
              <w:outlineLvl w:val="3"/>
              <w:rPr>
                <w:sz w:val="24"/>
                <w:szCs w:val="24"/>
              </w:rPr>
            </w:pPr>
          </w:p>
        </w:tc>
        <w:tc>
          <w:tcPr>
            <w:tcW w:w="4418" w:type="dxa"/>
          </w:tcPr>
          <w:p w:rsidR="0020527C" w:rsidRPr="004B62DF" w:rsidRDefault="0020527C" w:rsidP="00D21FA9">
            <w:pPr>
              <w:widowControl w:val="0"/>
              <w:rPr>
                <w:sz w:val="24"/>
                <w:szCs w:val="24"/>
              </w:rPr>
            </w:pPr>
            <w:r w:rsidRPr="004B62DF">
              <w:rPr>
                <w:sz w:val="24"/>
                <w:szCs w:val="24"/>
              </w:rPr>
              <w:t xml:space="preserve"> Специалист, уполномоченный на рассмотрение заявления:</w:t>
            </w:r>
          </w:p>
          <w:p w:rsidR="0020527C" w:rsidRPr="004B62DF" w:rsidRDefault="0020527C" w:rsidP="00D21FA9">
            <w:pPr>
              <w:widowControl w:val="0"/>
              <w:rPr>
                <w:sz w:val="24"/>
                <w:szCs w:val="24"/>
              </w:rPr>
            </w:pPr>
            <w:r w:rsidRPr="004B62DF">
              <w:rPr>
                <w:sz w:val="24"/>
                <w:szCs w:val="24"/>
              </w:rPr>
              <w:t>1) устанавливает предмет обращения заявителя;</w:t>
            </w:r>
          </w:p>
          <w:p w:rsidR="0020527C" w:rsidRPr="004B62DF" w:rsidRDefault="0020527C" w:rsidP="00D21FA9">
            <w:pPr>
              <w:widowControl w:val="0"/>
              <w:rPr>
                <w:sz w:val="24"/>
                <w:szCs w:val="24"/>
              </w:rPr>
            </w:pPr>
            <w:r w:rsidRPr="004B62DF">
              <w:rPr>
                <w:sz w:val="24"/>
                <w:szCs w:val="24"/>
              </w:rPr>
              <w:t>2) проверяет наличие приложенных к заявлению документов;</w:t>
            </w:r>
          </w:p>
          <w:p w:rsidR="0020527C" w:rsidRPr="004B62DF" w:rsidRDefault="0020527C" w:rsidP="00D21FA9">
            <w:pPr>
              <w:widowControl w:val="0"/>
              <w:rPr>
                <w:sz w:val="24"/>
                <w:szCs w:val="24"/>
              </w:rPr>
            </w:pPr>
            <w:r w:rsidRPr="004B62DF">
              <w:rPr>
                <w:sz w:val="24"/>
                <w:szCs w:val="24"/>
              </w:rPr>
              <w:t xml:space="preserve">3) устанавливает наличие полномочий </w:t>
            </w:r>
            <w:r w:rsidRPr="004B62DF">
              <w:rPr>
                <w:sz w:val="24"/>
                <w:szCs w:val="24"/>
              </w:rPr>
              <w:lastRenderedPageBreak/>
              <w:t>заявителя на получение муниципальной услуги;</w:t>
            </w:r>
          </w:p>
          <w:p w:rsidR="0020527C" w:rsidRPr="004B62DF" w:rsidRDefault="0020527C" w:rsidP="00D21FA9">
            <w:pPr>
              <w:widowControl w:val="0"/>
              <w:rPr>
                <w:sz w:val="24"/>
                <w:szCs w:val="24"/>
              </w:rPr>
            </w:pPr>
            <w:r w:rsidRPr="004B62DF">
              <w:rPr>
                <w:sz w:val="24"/>
                <w:szCs w:val="24"/>
              </w:rPr>
              <w:t>4) устанавливает наличие полномочий исполнителя муниципальной услуги по рассмотрению обращения заявителя;</w:t>
            </w:r>
          </w:p>
          <w:p w:rsidR="00856713" w:rsidRPr="004B62DF" w:rsidRDefault="0020527C" w:rsidP="00D21FA9">
            <w:pPr>
              <w:widowControl w:val="0"/>
              <w:rPr>
                <w:sz w:val="24"/>
                <w:szCs w:val="24"/>
              </w:rPr>
            </w:pPr>
            <w:r w:rsidRPr="004B62DF">
              <w:rPr>
                <w:sz w:val="24"/>
                <w:szCs w:val="24"/>
              </w:rPr>
              <w:t>5) выявляет наличие оснований для отказа в предоставлении муниципальной услуги;</w:t>
            </w:r>
          </w:p>
        </w:tc>
        <w:tc>
          <w:tcPr>
            <w:tcW w:w="2126" w:type="dxa"/>
          </w:tcPr>
          <w:p w:rsidR="0020527C" w:rsidRPr="004B62DF" w:rsidRDefault="0020527C" w:rsidP="00D21FA9">
            <w:pPr>
              <w:widowControl w:val="0"/>
              <w:rPr>
                <w:sz w:val="24"/>
                <w:szCs w:val="24"/>
              </w:rPr>
            </w:pPr>
            <w:r w:rsidRPr="004B62DF">
              <w:rPr>
                <w:sz w:val="24"/>
                <w:szCs w:val="24"/>
              </w:rPr>
              <w:lastRenderedPageBreak/>
              <w:t xml:space="preserve">В случае если имеются основания для возврата заявления заявителю, Администрация </w:t>
            </w:r>
            <w:r w:rsidR="00BE1D97">
              <w:rPr>
                <w:sz w:val="24"/>
                <w:szCs w:val="24"/>
              </w:rPr>
              <w:t>деревни</w:t>
            </w:r>
            <w:r w:rsidRPr="004B62DF">
              <w:rPr>
                <w:sz w:val="24"/>
                <w:szCs w:val="24"/>
              </w:rPr>
              <w:t xml:space="preserve"> в</w:t>
            </w:r>
            <w:r w:rsidRPr="004B62DF">
              <w:rPr>
                <w:color w:val="000000"/>
                <w:sz w:val="24"/>
                <w:szCs w:val="24"/>
                <w:lang w:eastAsia="ru-RU"/>
              </w:rPr>
              <w:t xml:space="preserve"> течение </w:t>
            </w:r>
            <w:r w:rsidRPr="004B62DF">
              <w:rPr>
                <w:color w:val="000000"/>
                <w:sz w:val="24"/>
                <w:szCs w:val="24"/>
                <w:lang w:eastAsia="ru-RU"/>
              </w:rPr>
              <w:lastRenderedPageBreak/>
              <w:t>десяти дней со дня поступления заявления</w:t>
            </w:r>
            <w:r w:rsidR="009736C3" w:rsidRPr="004B62DF">
              <w:rPr>
                <w:color w:val="000000"/>
                <w:sz w:val="24"/>
                <w:szCs w:val="24"/>
                <w:lang w:eastAsia="ru-RU"/>
              </w:rPr>
              <w:t xml:space="preserve"> возвращает заявление заявителю</w:t>
            </w:r>
          </w:p>
          <w:p w:rsidR="00856713" w:rsidRPr="004B62DF" w:rsidRDefault="00856713" w:rsidP="00D21FA9">
            <w:pPr>
              <w:ind w:left="-73" w:right="-79"/>
              <w:rPr>
                <w:sz w:val="24"/>
                <w:szCs w:val="24"/>
              </w:rPr>
            </w:pPr>
          </w:p>
        </w:tc>
        <w:tc>
          <w:tcPr>
            <w:tcW w:w="2598" w:type="dxa"/>
          </w:tcPr>
          <w:p w:rsidR="0020527C" w:rsidRPr="004B62DF" w:rsidRDefault="0020527C" w:rsidP="00D21FA9">
            <w:pPr>
              <w:ind w:left="-73" w:right="-79"/>
              <w:rPr>
                <w:sz w:val="24"/>
                <w:szCs w:val="24"/>
              </w:rPr>
            </w:pPr>
            <w:r w:rsidRPr="004B62DF">
              <w:rPr>
                <w:sz w:val="24"/>
                <w:szCs w:val="24"/>
              </w:rPr>
              <w:lastRenderedPageBreak/>
              <w:t xml:space="preserve">Специалист, ответственный </w:t>
            </w:r>
          </w:p>
          <w:p w:rsidR="00856713" w:rsidRPr="004B62DF" w:rsidRDefault="0020527C" w:rsidP="00D21FA9">
            <w:pPr>
              <w:ind w:left="-73" w:right="-79"/>
              <w:rPr>
                <w:sz w:val="24"/>
                <w:szCs w:val="24"/>
              </w:rPr>
            </w:pPr>
            <w:r w:rsidRPr="004B62DF">
              <w:rPr>
                <w:sz w:val="24"/>
                <w:szCs w:val="24"/>
              </w:rPr>
              <w:t>за предоставление муниципальной услуги</w:t>
            </w:r>
          </w:p>
        </w:tc>
        <w:tc>
          <w:tcPr>
            <w:tcW w:w="1370" w:type="dxa"/>
          </w:tcPr>
          <w:p w:rsidR="00856713" w:rsidRPr="004B62DF" w:rsidRDefault="00856713" w:rsidP="00D21FA9">
            <w:pPr>
              <w:ind w:left="-73" w:right="-79"/>
              <w:rPr>
                <w:sz w:val="24"/>
                <w:szCs w:val="24"/>
              </w:rPr>
            </w:pPr>
          </w:p>
        </w:tc>
        <w:tc>
          <w:tcPr>
            <w:tcW w:w="2126" w:type="dxa"/>
          </w:tcPr>
          <w:p w:rsidR="00856713" w:rsidRPr="004B62DF" w:rsidRDefault="00856713" w:rsidP="00D21FA9">
            <w:pPr>
              <w:ind w:left="-73" w:right="-79"/>
              <w:rPr>
                <w:sz w:val="24"/>
                <w:szCs w:val="24"/>
              </w:rPr>
            </w:pPr>
          </w:p>
        </w:tc>
      </w:tr>
      <w:tr w:rsidR="0044424E" w:rsidRPr="004B62DF" w:rsidTr="00C748C5">
        <w:tc>
          <w:tcPr>
            <w:tcW w:w="568" w:type="dxa"/>
          </w:tcPr>
          <w:p w:rsidR="0044424E" w:rsidRPr="004B62DF" w:rsidRDefault="0044424E" w:rsidP="00D21FA9">
            <w:pPr>
              <w:ind w:left="-73" w:right="-79"/>
              <w:rPr>
                <w:sz w:val="24"/>
                <w:szCs w:val="24"/>
              </w:rPr>
            </w:pPr>
            <w:r w:rsidRPr="004B62DF">
              <w:rPr>
                <w:sz w:val="24"/>
                <w:szCs w:val="24"/>
              </w:rPr>
              <w:lastRenderedPageBreak/>
              <w:t>3</w:t>
            </w:r>
          </w:p>
        </w:tc>
        <w:tc>
          <w:tcPr>
            <w:tcW w:w="2527" w:type="dxa"/>
          </w:tcPr>
          <w:p w:rsidR="0020527C" w:rsidRPr="004B62DF" w:rsidRDefault="0020527C" w:rsidP="00D21FA9">
            <w:pPr>
              <w:widowControl w:val="0"/>
              <w:outlineLvl w:val="3"/>
              <w:rPr>
                <w:sz w:val="24"/>
                <w:szCs w:val="24"/>
              </w:rPr>
            </w:pPr>
            <w:r w:rsidRPr="004B62DF">
              <w:rPr>
                <w:bCs/>
                <w:sz w:val="24"/>
                <w:szCs w:val="24"/>
                <w:lang w:eastAsia="ru-RU"/>
              </w:rPr>
              <w:t>О</w:t>
            </w:r>
            <w:r w:rsidRPr="004B62DF">
              <w:rPr>
                <w:sz w:val="24"/>
                <w:szCs w:val="24"/>
              </w:rPr>
              <w:t xml:space="preserve">формление результата предоставления </w:t>
            </w:r>
          </w:p>
          <w:p w:rsidR="0020527C" w:rsidRPr="004B62DF" w:rsidRDefault="0020527C" w:rsidP="00D21FA9">
            <w:pPr>
              <w:widowControl w:val="0"/>
              <w:outlineLvl w:val="3"/>
              <w:rPr>
                <w:sz w:val="24"/>
                <w:szCs w:val="24"/>
              </w:rPr>
            </w:pPr>
            <w:r w:rsidRPr="004B62DF">
              <w:rPr>
                <w:sz w:val="24"/>
                <w:szCs w:val="24"/>
              </w:rPr>
              <w:t>либо отказа в предоставлении муниципальной услуги</w:t>
            </w:r>
          </w:p>
          <w:p w:rsidR="0044424E" w:rsidRPr="004B62DF" w:rsidRDefault="0044424E" w:rsidP="00D21FA9">
            <w:pPr>
              <w:widowControl w:val="0"/>
              <w:outlineLvl w:val="3"/>
              <w:rPr>
                <w:sz w:val="24"/>
                <w:szCs w:val="24"/>
              </w:rPr>
            </w:pPr>
          </w:p>
        </w:tc>
        <w:tc>
          <w:tcPr>
            <w:tcW w:w="4418" w:type="dxa"/>
          </w:tcPr>
          <w:p w:rsidR="0020527C" w:rsidRPr="004B62DF" w:rsidRDefault="0020527C" w:rsidP="00D21FA9">
            <w:pPr>
              <w:autoSpaceDE w:val="0"/>
              <w:autoSpaceDN w:val="0"/>
              <w:adjustRightInd w:val="0"/>
              <w:rPr>
                <w:sz w:val="24"/>
                <w:szCs w:val="24"/>
              </w:rPr>
            </w:pPr>
            <w:r w:rsidRPr="004B62DF">
              <w:rPr>
                <w:sz w:val="24"/>
                <w:szCs w:val="24"/>
              </w:rPr>
              <w:t>В случае отсутствия оснований для отказа, готовит проект решения (распоряжение) о предварительном согласовании предоставления земельного участка и проект сопроводительного письма заявителю о направлении решения (распоряжение) о предварительном согласовании земельного участка.</w:t>
            </w:r>
          </w:p>
          <w:p w:rsidR="0044424E" w:rsidRPr="004B62DF" w:rsidRDefault="0020527C" w:rsidP="00D21FA9">
            <w:pPr>
              <w:ind w:left="-73" w:right="-79" w:firstLine="259"/>
              <w:rPr>
                <w:sz w:val="24"/>
                <w:szCs w:val="24"/>
              </w:rPr>
            </w:pPr>
            <w:r w:rsidRPr="004B62DF">
              <w:rPr>
                <w:sz w:val="24"/>
                <w:szCs w:val="24"/>
              </w:rPr>
              <w:t>Результатом административной процедуры является передача лицу, уполномоченному на подписание документов, проекта решения о предоставлении либо об отказе в предоставлении муниципальной услуги.</w:t>
            </w:r>
          </w:p>
        </w:tc>
        <w:tc>
          <w:tcPr>
            <w:tcW w:w="2126" w:type="dxa"/>
          </w:tcPr>
          <w:p w:rsidR="0020527C" w:rsidRPr="004B62DF" w:rsidRDefault="0020527C" w:rsidP="00D21FA9">
            <w:pPr>
              <w:widowControl w:val="0"/>
              <w:rPr>
                <w:sz w:val="24"/>
                <w:szCs w:val="24"/>
              </w:rPr>
            </w:pPr>
            <w:r w:rsidRPr="004B62DF">
              <w:rPr>
                <w:sz w:val="24"/>
                <w:szCs w:val="24"/>
              </w:rPr>
              <w:t>Продолжительность административной процедуры не более    1 месяца (без учета времени на приостановку).</w:t>
            </w:r>
          </w:p>
          <w:p w:rsidR="0044424E" w:rsidRPr="004B62DF" w:rsidRDefault="0044424E" w:rsidP="00D21FA9">
            <w:pPr>
              <w:ind w:left="-73" w:right="-79"/>
              <w:rPr>
                <w:sz w:val="24"/>
                <w:szCs w:val="24"/>
              </w:rPr>
            </w:pPr>
          </w:p>
        </w:tc>
        <w:tc>
          <w:tcPr>
            <w:tcW w:w="2598" w:type="dxa"/>
          </w:tcPr>
          <w:p w:rsidR="0020527C" w:rsidRPr="004B62DF" w:rsidRDefault="0020527C" w:rsidP="00D21FA9">
            <w:pPr>
              <w:ind w:left="-73" w:right="-79"/>
              <w:rPr>
                <w:sz w:val="24"/>
                <w:szCs w:val="24"/>
              </w:rPr>
            </w:pPr>
            <w:r w:rsidRPr="004B62DF">
              <w:rPr>
                <w:sz w:val="24"/>
                <w:szCs w:val="24"/>
              </w:rPr>
              <w:t xml:space="preserve">Специалист, ответственный </w:t>
            </w:r>
          </w:p>
          <w:p w:rsidR="0044424E" w:rsidRPr="004B62DF" w:rsidRDefault="0020527C" w:rsidP="00D21FA9">
            <w:pPr>
              <w:ind w:left="-73" w:right="-79"/>
              <w:rPr>
                <w:sz w:val="24"/>
                <w:szCs w:val="24"/>
              </w:rPr>
            </w:pPr>
            <w:r w:rsidRPr="004B62DF">
              <w:rPr>
                <w:sz w:val="24"/>
                <w:szCs w:val="24"/>
              </w:rPr>
              <w:t>за предоставление муниципальной услуги</w:t>
            </w:r>
          </w:p>
        </w:tc>
        <w:tc>
          <w:tcPr>
            <w:tcW w:w="1370" w:type="dxa"/>
          </w:tcPr>
          <w:p w:rsidR="0044424E" w:rsidRPr="004B62DF" w:rsidRDefault="0044424E" w:rsidP="00D21FA9">
            <w:pPr>
              <w:ind w:left="-73" w:right="-79"/>
              <w:rPr>
                <w:sz w:val="24"/>
                <w:szCs w:val="24"/>
              </w:rPr>
            </w:pPr>
          </w:p>
        </w:tc>
        <w:tc>
          <w:tcPr>
            <w:tcW w:w="2126" w:type="dxa"/>
          </w:tcPr>
          <w:p w:rsidR="0044424E" w:rsidRPr="004B62DF" w:rsidRDefault="0044424E" w:rsidP="00D21FA9">
            <w:pPr>
              <w:ind w:left="-73" w:right="-79"/>
              <w:rPr>
                <w:sz w:val="24"/>
                <w:szCs w:val="24"/>
              </w:rPr>
            </w:pPr>
          </w:p>
        </w:tc>
      </w:tr>
      <w:tr w:rsidR="0020527C" w:rsidRPr="004B62DF" w:rsidTr="00C748C5">
        <w:tc>
          <w:tcPr>
            <w:tcW w:w="568" w:type="dxa"/>
          </w:tcPr>
          <w:p w:rsidR="0020527C" w:rsidRPr="004B62DF" w:rsidRDefault="0020527C" w:rsidP="00D21FA9">
            <w:pPr>
              <w:ind w:left="-73" w:right="-79"/>
              <w:rPr>
                <w:sz w:val="24"/>
                <w:szCs w:val="24"/>
              </w:rPr>
            </w:pPr>
            <w:r w:rsidRPr="004B62DF">
              <w:rPr>
                <w:sz w:val="24"/>
                <w:szCs w:val="24"/>
              </w:rPr>
              <w:t>4</w:t>
            </w:r>
          </w:p>
        </w:tc>
        <w:tc>
          <w:tcPr>
            <w:tcW w:w="2527" w:type="dxa"/>
          </w:tcPr>
          <w:p w:rsidR="0020527C" w:rsidRPr="004B62DF" w:rsidRDefault="0020527C" w:rsidP="00D21FA9">
            <w:pPr>
              <w:widowControl w:val="0"/>
              <w:outlineLvl w:val="3"/>
              <w:rPr>
                <w:sz w:val="24"/>
                <w:szCs w:val="24"/>
              </w:rPr>
            </w:pPr>
            <w:r w:rsidRPr="004B62DF">
              <w:rPr>
                <w:bCs/>
                <w:sz w:val="24"/>
                <w:szCs w:val="24"/>
                <w:lang w:eastAsia="ru-RU"/>
              </w:rPr>
              <w:t>В</w:t>
            </w:r>
            <w:r w:rsidRPr="004B62DF">
              <w:rPr>
                <w:sz w:val="24"/>
                <w:szCs w:val="24"/>
              </w:rPr>
              <w:t>ыдача результата предоставления либо отказа в предоставлении                   муниципальной услуги</w:t>
            </w:r>
          </w:p>
          <w:p w:rsidR="0020527C" w:rsidRPr="004B62DF" w:rsidRDefault="0020527C" w:rsidP="00D21FA9">
            <w:pPr>
              <w:widowControl w:val="0"/>
              <w:outlineLvl w:val="3"/>
              <w:rPr>
                <w:bCs/>
                <w:sz w:val="24"/>
                <w:szCs w:val="24"/>
                <w:lang w:eastAsia="ru-RU"/>
              </w:rPr>
            </w:pPr>
          </w:p>
        </w:tc>
        <w:tc>
          <w:tcPr>
            <w:tcW w:w="4418" w:type="dxa"/>
          </w:tcPr>
          <w:p w:rsidR="0020527C" w:rsidRPr="004B62DF" w:rsidRDefault="0020527C" w:rsidP="00D21FA9">
            <w:pPr>
              <w:ind w:left="-73" w:right="-79"/>
              <w:rPr>
                <w:sz w:val="24"/>
                <w:szCs w:val="24"/>
              </w:rPr>
            </w:pPr>
            <w:r w:rsidRPr="004B62DF">
              <w:rPr>
                <w:sz w:val="24"/>
                <w:szCs w:val="24"/>
              </w:rPr>
              <w:t>- Специалист, ответственный за делопроизводство регистрирует решение о предоставлении либо об отказе в предоставлении муниципальной услуги;</w:t>
            </w:r>
          </w:p>
          <w:p w:rsidR="0020527C" w:rsidRPr="004B62DF" w:rsidRDefault="0020527C" w:rsidP="00D21FA9">
            <w:pPr>
              <w:widowControl w:val="0"/>
              <w:rPr>
                <w:sz w:val="24"/>
                <w:szCs w:val="24"/>
              </w:rPr>
            </w:pPr>
            <w:r w:rsidRPr="004B62DF">
              <w:rPr>
                <w:sz w:val="24"/>
                <w:szCs w:val="24"/>
              </w:rPr>
              <w:t>- Специалист, ответственный за выдачу документов направляет его заявителю почтовым отправлением.</w:t>
            </w:r>
          </w:p>
          <w:p w:rsidR="0020527C" w:rsidRPr="004B62DF" w:rsidRDefault="0020527C" w:rsidP="00D21FA9">
            <w:pPr>
              <w:ind w:left="-73" w:right="-79"/>
              <w:rPr>
                <w:sz w:val="24"/>
                <w:szCs w:val="24"/>
              </w:rPr>
            </w:pPr>
            <w:r w:rsidRPr="004B62DF">
              <w:rPr>
                <w:sz w:val="24"/>
                <w:szCs w:val="24"/>
              </w:rPr>
              <w:t xml:space="preserve"> </w:t>
            </w:r>
          </w:p>
        </w:tc>
        <w:tc>
          <w:tcPr>
            <w:tcW w:w="2126" w:type="dxa"/>
          </w:tcPr>
          <w:p w:rsidR="0020527C" w:rsidRPr="004B62DF" w:rsidRDefault="0020527C" w:rsidP="00D21FA9">
            <w:pPr>
              <w:ind w:left="-73" w:right="-79"/>
              <w:rPr>
                <w:sz w:val="24"/>
                <w:szCs w:val="24"/>
              </w:rPr>
            </w:pPr>
            <w:r w:rsidRPr="004B62DF">
              <w:rPr>
                <w:sz w:val="24"/>
                <w:szCs w:val="24"/>
              </w:rPr>
              <w:t>-2 дня;</w:t>
            </w:r>
          </w:p>
          <w:p w:rsidR="0020527C" w:rsidRPr="004B62DF" w:rsidRDefault="0020527C" w:rsidP="00D21FA9">
            <w:pPr>
              <w:ind w:left="-73" w:right="-79"/>
              <w:rPr>
                <w:sz w:val="24"/>
                <w:szCs w:val="24"/>
              </w:rPr>
            </w:pPr>
            <w:r w:rsidRPr="004B62DF">
              <w:rPr>
                <w:sz w:val="24"/>
                <w:szCs w:val="24"/>
              </w:rPr>
              <w:t>- в течение 5 рабочих дней с момента передачи решения о предоставлении либо об отказе в предоставлении муниципальной услуги</w:t>
            </w:r>
          </w:p>
        </w:tc>
        <w:tc>
          <w:tcPr>
            <w:tcW w:w="2598" w:type="dxa"/>
          </w:tcPr>
          <w:p w:rsidR="0020527C" w:rsidRPr="004B62DF" w:rsidRDefault="0020527C" w:rsidP="00D21FA9">
            <w:pPr>
              <w:ind w:left="-73" w:right="-79"/>
              <w:rPr>
                <w:sz w:val="24"/>
                <w:szCs w:val="24"/>
              </w:rPr>
            </w:pPr>
            <w:r w:rsidRPr="004B62DF">
              <w:rPr>
                <w:sz w:val="24"/>
                <w:szCs w:val="24"/>
              </w:rPr>
              <w:t xml:space="preserve">Специалист, ответственный </w:t>
            </w:r>
          </w:p>
          <w:p w:rsidR="0020527C" w:rsidRPr="004B62DF" w:rsidRDefault="0020527C" w:rsidP="00D21FA9">
            <w:pPr>
              <w:ind w:left="-73" w:right="-79"/>
              <w:rPr>
                <w:sz w:val="24"/>
                <w:szCs w:val="24"/>
              </w:rPr>
            </w:pPr>
            <w:r w:rsidRPr="004B62DF">
              <w:rPr>
                <w:sz w:val="24"/>
                <w:szCs w:val="24"/>
              </w:rPr>
              <w:t>за предоставление муниципальной услуги</w:t>
            </w:r>
            <w:r w:rsidR="009736C3" w:rsidRPr="004B62DF">
              <w:rPr>
                <w:sz w:val="24"/>
                <w:szCs w:val="24"/>
              </w:rPr>
              <w:t>,</w:t>
            </w:r>
            <w:r w:rsidR="008124C0">
              <w:rPr>
                <w:sz w:val="24"/>
                <w:szCs w:val="24"/>
              </w:rPr>
              <w:t xml:space="preserve"> специалист </w:t>
            </w:r>
            <w:r w:rsidR="009736C3" w:rsidRPr="004B62DF">
              <w:rPr>
                <w:sz w:val="24"/>
                <w:szCs w:val="24"/>
              </w:rPr>
              <w:t xml:space="preserve"> МФЦ</w:t>
            </w:r>
          </w:p>
        </w:tc>
        <w:tc>
          <w:tcPr>
            <w:tcW w:w="1370" w:type="dxa"/>
          </w:tcPr>
          <w:p w:rsidR="0020527C" w:rsidRPr="004B62DF" w:rsidRDefault="0020527C" w:rsidP="00D21FA9">
            <w:pPr>
              <w:ind w:left="-73" w:right="-79"/>
              <w:rPr>
                <w:sz w:val="24"/>
                <w:szCs w:val="24"/>
              </w:rPr>
            </w:pPr>
          </w:p>
        </w:tc>
        <w:tc>
          <w:tcPr>
            <w:tcW w:w="2126" w:type="dxa"/>
          </w:tcPr>
          <w:p w:rsidR="0020527C" w:rsidRPr="004B62DF" w:rsidRDefault="0020527C" w:rsidP="00D21FA9">
            <w:pPr>
              <w:ind w:left="-73" w:right="-79"/>
              <w:rPr>
                <w:sz w:val="24"/>
                <w:szCs w:val="24"/>
              </w:rPr>
            </w:pPr>
          </w:p>
        </w:tc>
      </w:tr>
    </w:tbl>
    <w:p w:rsidR="00856713" w:rsidRPr="004B62DF" w:rsidRDefault="00856713" w:rsidP="00856713">
      <w:pPr>
        <w:rPr>
          <w:sz w:val="24"/>
          <w:szCs w:val="24"/>
        </w:rPr>
      </w:pPr>
    </w:p>
    <w:p w:rsidR="00856713" w:rsidRPr="004B62DF" w:rsidRDefault="002C747A" w:rsidP="00856713">
      <w:pPr>
        <w:jc w:val="center"/>
        <w:rPr>
          <w:b/>
          <w:sz w:val="24"/>
          <w:szCs w:val="24"/>
        </w:rPr>
      </w:pPr>
      <w:r w:rsidRPr="004B62DF">
        <w:rPr>
          <w:b/>
          <w:sz w:val="24"/>
          <w:szCs w:val="24"/>
        </w:rPr>
        <w:t>Раздел 8. "</w:t>
      </w:r>
      <w:r w:rsidR="00856713" w:rsidRPr="004B62DF">
        <w:rPr>
          <w:b/>
          <w:sz w:val="24"/>
          <w:szCs w:val="24"/>
        </w:rPr>
        <w:t>Особенности предоставления муниципальной услуги в электронном виде</w:t>
      </w:r>
      <w:r w:rsidRPr="004B62DF">
        <w:rPr>
          <w:b/>
          <w:sz w:val="24"/>
          <w:szCs w:val="24"/>
        </w:rPr>
        <w:t>"</w:t>
      </w:r>
    </w:p>
    <w:p w:rsidR="00856713" w:rsidRPr="004B62DF" w:rsidRDefault="00856713" w:rsidP="00856713">
      <w:pPr>
        <w:rPr>
          <w:sz w:val="24"/>
          <w:szCs w:val="24"/>
        </w:rPr>
      </w:pPr>
    </w:p>
    <w:tbl>
      <w:tblPr>
        <w:tblW w:w="15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1"/>
        <w:gridCol w:w="1977"/>
        <w:gridCol w:w="4268"/>
        <w:gridCol w:w="3024"/>
      </w:tblGrid>
      <w:tr w:rsidR="00C82BBB" w:rsidRPr="004B62DF" w:rsidTr="002C747A">
        <w:tc>
          <w:tcPr>
            <w:tcW w:w="567" w:type="dxa"/>
          </w:tcPr>
          <w:p w:rsidR="00C82BBB" w:rsidRPr="004B62DF" w:rsidRDefault="00C82BBB" w:rsidP="00D21FA9">
            <w:pPr>
              <w:rPr>
                <w:sz w:val="24"/>
                <w:szCs w:val="24"/>
              </w:rPr>
            </w:pPr>
            <w:r w:rsidRPr="004B62DF">
              <w:rPr>
                <w:sz w:val="24"/>
                <w:szCs w:val="24"/>
              </w:rPr>
              <w:lastRenderedPageBreak/>
              <w:t>№ п/п</w:t>
            </w:r>
          </w:p>
        </w:tc>
        <w:tc>
          <w:tcPr>
            <w:tcW w:w="5521" w:type="dxa"/>
          </w:tcPr>
          <w:p w:rsidR="00C82BBB" w:rsidRPr="004B62DF" w:rsidRDefault="00C82BBB" w:rsidP="00D21FA9">
            <w:pPr>
              <w:rPr>
                <w:sz w:val="24"/>
                <w:szCs w:val="24"/>
              </w:rPr>
            </w:pPr>
            <w:r w:rsidRPr="004B62DF">
              <w:rPr>
                <w:sz w:val="24"/>
                <w:szCs w:val="24"/>
              </w:rPr>
              <w:t>Способ получения заявителем информации о сроках и порядке предоставления услуги</w:t>
            </w:r>
          </w:p>
        </w:tc>
        <w:tc>
          <w:tcPr>
            <w:tcW w:w="1977" w:type="dxa"/>
          </w:tcPr>
          <w:p w:rsidR="00C82BBB" w:rsidRPr="004B62DF" w:rsidRDefault="00C82BBB" w:rsidP="00D21FA9">
            <w:pPr>
              <w:rPr>
                <w:sz w:val="24"/>
                <w:szCs w:val="24"/>
              </w:rPr>
            </w:pPr>
            <w:r w:rsidRPr="004B62DF">
              <w:rPr>
                <w:sz w:val="24"/>
                <w:szCs w:val="24"/>
              </w:rPr>
              <w:t xml:space="preserve">Способ записи </w:t>
            </w:r>
          </w:p>
          <w:p w:rsidR="00C82BBB" w:rsidRPr="004B62DF" w:rsidRDefault="00C82BBB" w:rsidP="00D21FA9">
            <w:pPr>
              <w:rPr>
                <w:sz w:val="24"/>
                <w:szCs w:val="24"/>
              </w:rPr>
            </w:pPr>
            <w:r w:rsidRPr="004B62DF">
              <w:rPr>
                <w:sz w:val="24"/>
                <w:szCs w:val="24"/>
              </w:rPr>
              <w:t>на прием в орган</w:t>
            </w:r>
          </w:p>
        </w:tc>
        <w:tc>
          <w:tcPr>
            <w:tcW w:w="4268" w:type="dxa"/>
          </w:tcPr>
          <w:p w:rsidR="00C82BBB" w:rsidRPr="004B62DF" w:rsidRDefault="00C82BBB" w:rsidP="00D21FA9">
            <w:pPr>
              <w:rPr>
                <w:sz w:val="24"/>
                <w:szCs w:val="24"/>
              </w:rPr>
            </w:pPr>
            <w:r w:rsidRPr="004B62DF">
              <w:rPr>
                <w:sz w:val="24"/>
                <w:szCs w:val="24"/>
              </w:rPr>
              <w:t>Способ получения сведений о ходе выполнения запроса о предоставлении услуги</w:t>
            </w:r>
          </w:p>
        </w:tc>
        <w:tc>
          <w:tcPr>
            <w:tcW w:w="3024" w:type="dxa"/>
          </w:tcPr>
          <w:p w:rsidR="00C82BBB" w:rsidRPr="004B62DF" w:rsidRDefault="00C82BBB" w:rsidP="00D21FA9">
            <w:pPr>
              <w:rPr>
                <w:sz w:val="24"/>
                <w:szCs w:val="24"/>
              </w:rPr>
            </w:pPr>
            <w:r w:rsidRPr="004B62DF">
              <w:rPr>
                <w:sz w:val="24"/>
                <w:szCs w:val="24"/>
              </w:rPr>
              <w:t xml:space="preserve">Способ подачи жалобы </w:t>
            </w:r>
          </w:p>
          <w:p w:rsidR="00C82BBB" w:rsidRPr="004B62DF" w:rsidRDefault="00C82BBB" w:rsidP="00D21FA9">
            <w:pPr>
              <w:rPr>
                <w:sz w:val="24"/>
                <w:szCs w:val="24"/>
              </w:rPr>
            </w:pPr>
            <w:r w:rsidRPr="004B62DF">
              <w:rPr>
                <w:sz w:val="24"/>
                <w:szCs w:val="24"/>
              </w:rPr>
              <w:t>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C82BBB" w:rsidRPr="004B62DF" w:rsidTr="002C747A">
        <w:tc>
          <w:tcPr>
            <w:tcW w:w="567" w:type="dxa"/>
          </w:tcPr>
          <w:p w:rsidR="00C82BBB" w:rsidRPr="004B62DF" w:rsidRDefault="002C747A" w:rsidP="00D21FA9">
            <w:pPr>
              <w:ind w:left="-88" w:right="-65"/>
              <w:rPr>
                <w:sz w:val="24"/>
                <w:szCs w:val="24"/>
              </w:rPr>
            </w:pPr>
            <w:r w:rsidRPr="004B62DF">
              <w:rPr>
                <w:sz w:val="24"/>
                <w:szCs w:val="24"/>
              </w:rPr>
              <w:t>1.</w:t>
            </w:r>
          </w:p>
        </w:tc>
        <w:tc>
          <w:tcPr>
            <w:tcW w:w="5521" w:type="dxa"/>
          </w:tcPr>
          <w:p w:rsidR="00C82BBB" w:rsidRPr="004B62DF" w:rsidRDefault="002C747A" w:rsidP="00D21FA9">
            <w:pPr>
              <w:widowControl w:val="0"/>
              <w:ind w:firstLine="34"/>
              <w:rPr>
                <w:sz w:val="24"/>
                <w:szCs w:val="24"/>
                <w:lang w:eastAsia="ru-RU"/>
              </w:rPr>
            </w:pPr>
            <w:r w:rsidRPr="004B62DF">
              <w:rPr>
                <w:sz w:val="24"/>
                <w:szCs w:val="24"/>
                <w:lang w:eastAsia="ru-RU"/>
              </w:rPr>
              <w:t>И</w:t>
            </w:r>
            <w:r w:rsidR="00C82BBB" w:rsidRPr="004B62DF">
              <w:rPr>
                <w:sz w:val="24"/>
                <w:szCs w:val="24"/>
                <w:lang w:eastAsia="ru-RU"/>
              </w:rPr>
              <w:t>нформация о муниципальной услуге, процедуре ее предоставления представляется:</w:t>
            </w:r>
          </w:p>
          <w:p w:rsidR="00C82BBB" w:rsidRPr="004B62DF" w:rsidRDefault="00C82BBB" w:rsidP="00D21FA9">
            <w:pPr>
              <w:widowControl w:val="0"/>
              <w:ind w:firstLine="34"/>
              <w:rPr>
                <w:sz w:val="24"/>
                <w:szCs w:val="24"/>
                <w:lang w:eastAsia="ru-RU"/>
              </w:rPr>
            </w:pPr>
            <w:r w:rsidRPr="004B62DF">
              <w:rPr>
                <w:sz w:val="24"/>
                <w:szCs w:val="24"/>
                <w:lang w:eastAsia="ru-RU"/>
              </w:rPr>
              <w:t xml:space="preserve">- непосредственно специалистами исполнителя муниципальной услуги; </w:t>
            </w:r>
          </w:p>
          <w:p w:rsidR="00C82BBB" w:rsidRPr="004B62DF" w:rsidRDefault="00C82BBB" w:rsidP="00D21FA9">
            <w:pPr>
              <w:widowControl w:val="0"/>
              <w:ind w:firstLine="34"/>
              <w:rPr>
                <w:sz w:val="24"/>
                <w:szCs w:val="24"/>
                <w:lang w:eastAsia="ru-RU"/>
              </w:rPr>
            </w:pPr>
            <w:r w:rsidRPr="004B62DF">
              <w:rPr>
                <w:sz w:val="24"/>
                <w:szCs w:val="24"/>
                <w:lang w:eastAsia="ru-RU"/>
              </w:rPr>
              <w:t>- с использованием средств телефонной связи и электронного информирования;</w:t>
            </w:r>
          </w:p>
          <w:p w:rsidR="00C82BBB" w:rsidRPr="004B62DF" w:rsidRDefault="00C82BBB" w:rsidP="00D21FA9">
            <w:pPr>
              <w:widowControl w:val="0"/>
              <w:ind w:firstLine="34"/>
              <w:rPr>
                <w:sz w:val="24"/>
                <w:szCs w:val="24"/>
                <w:lang w:eastAsia="ru-RU"/>
              </w:rPr>
            </w:pPr>
            <w:r w:rsidRPr="004B62DF">
              <w:rPr>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ис</w:t>
            </w:r>
            <w:r w:rsidR="002C747A" w:rsidRPr="004B62DF">
              <w:rPr>
                <w:sz w:val="24"/>
                <w:szCs w:val="24"/>
                <w:lang w:eastAsia="ru-RU"/>
              </w:rPr>
              <w:t>полнителей муниципальной услуги</w:t>
            </w:r>
          </w:p>
          <w:p w:rsidR="00C82BBB" w:rsidRPr="004B62DF" w:rsidRDefault="00C82BBB" w:rsidP="00D21FA9">
            <w:pPr>
              <w:ind w:left="-88" w:right="-65" w:firstLine="265"/>
              <w:rPr>
                <w:sz w:val="24"/>
                <w:szCs w:val="24"/>
              </w:rPr>
            </w:pPr>
          </w:p>
        </w:tc>
        <w:tc>
          <w:tcPr>
            <w:tcW w:w="1977" w:type="dxa"/>
          </w:tcPr>
          <w:p w:rsidR="00C82BBB" w:rsidRPr="004B62DF" w:rsidRDefault="00C82BBB" w:rsidP="00D21FA9">
            <w:pPr>
              <w:ind w:left="-88" w:right="-65"/>
              <w:rPr>
                <w:sz w:val="24"/>
                <w:szCs w:val="24"/>
              </w:rPr>
            </w:pPr>
            <w:r w:rsidRPr="004B62DF">
              <w:rPr>
                <w:sz w:val="24"/>
                <w:szCs w:val="24"/>
              </w:rPr>
              <w:t>Предварительная запись на прием в уполномоченный орган отсутствует</w:t>
            </w:r>
          </w:p>
        </w:tc>
        <w:tc>
          <w:tcPr>
            <w:tcW w:w="4268" w:type="dxa"/>
          </w:tcPr>
          <w:p w:rsidR="00C82BBB" w:rsidRPr="004B62DF" w:rsidRDefault="002C747A" w:rsidP="00D21FA9">
            <w:pPr>
              <w:widowControl w:val="0"/>
              <w:rPr>
                <w:sz w:val="24"/>
                <w:szCs w:val="24"/>
                <w:lang w:eastAsia="ru-RU"/>
              </w:rPr>
            </w:pPr>
            <w:r w:rsidRPr="004B62DF">
              <w:rPr>
                <w:sz w:val="24"/>
                <w:szCs w:val="24"/>
                <w:lang w:eastAsia="ru-RU"/>
              </w:rPr>
              <w:t>Д</w:t>
            </w:r>
            <w:r w:rsidR="00C82BBB" w:rsidRPr="004B62DF">
              <w:rPr>
                <w:sz w:val="24"/>
                <w:szCs w:val="24"/>
                <w:lang w:eastAsia="ru-RU"/>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82BBB" w:rsidRPr="004B62DF" w:rsidRDefault="00C82BBB" w:rsidP="00D21FA9">
            <w:pPr>
              <w:widowControl w:val="0"/>
              <w:rPr>
                <w:sz w:val="24"/>
                <w:szCs w:val="24"/>
                <w:lang w:eastAsia="ru-RU"/>
              </w:rPr>
            </w:pPr>
            <w:r w:rsidRPr="004B62DF">
              <w:rPr>
                <w:sz w:val="24"/>
                <w:szCs w:val="24"/>
                <w:lang w:eastAsia="ru-RU"/>
              </w:rPr>
              <w:t xml:space="preserve">- в устной форме лично или по телефону к </w:t>
            </w:r>
            <w:r w:rsidR="006D45A0" w:rsidRPr="004B62DF">
              <w:rPr>
                <w:sz w:val="24"/>
                <w:szCs w:val="24"/>
                <w:lang w:eastAsia="ru-RU"/>
              </w:rPr>
              <w:t xml:space="preserve">специалистам </w:t>
            </w:r>
            <w:r w:rsidRPr="004B62DF">
              <w:rPr>
                <w:sz w:val="24"/>
                <w:szCs w:val="24"/>
                <w:lang w:eastAsia="ru-RU"/>
              </w:rPr>
              <w:t>исполнителя муниципальной услуги, участвующим в предоставлении муниципальной услуги;</w:t>
            </w:r>
          </w:p>
          <w:p w:rsidR="00C82BBB" w:rsidRPr="004B62DF" w:rsidRDefault="00C82BBB" w:rsidP="00D21FA9">
            <w:pPr>
              <w:widowControl w:val="0"/>
              <w:rPr>
                <w:sz w:val="24"/>
                <w:szCs w:val="24"/>
                <w:lang w:eastAsia="ru-RU"/>
              </w:rPr>
            </w:pPr>
            <w:r w:rsidRPr="004B62DF">
              <w:rPr>
                <w:sz w:val="24"/>
                <w:szCs w:val="24"/>
                <w:lang w:eastAsia="ru-RU"/>
              </w:rPr>
              <w:t>- в письменной форме лично или почтой в адрес исполнителя муниципальной услуги;</w:t>
            </w:r>
          </w:p>
          <w:p w:rsidR="00C82BBB" w:rsidRPr="004B62DF" w:rsidRDefault="00C82BBB" w:rsidP="009D1A0C">
            <w:pPr>
              <w:widowControl w:val="0"/>
              <w:rPr>
                <w:sz w:val="24"/>
                <w:szCs w:val="24"/>
                <w:lang w:eastAsia="ru-RU"/>
              </w:rPr>
            </w:pPr>
            <w:r w:rsidRPr="004B62DF">
              <w:rPr>
                <w:sz w:val="24"/>
                <w:szCs w:val="24"/>
                <w:lang w:eastAsia="ru-RU"/>
              </w:rPr>
              <w:t>- в письменной форме по адресу электронной почты и</w:t>
            </w:r>
            <w:r w:rsidR="002C747A" w:rsidRPr="004B62DF">
              <w:rPr>
                <w:sz w:val="24"/>
                <w:szCs w:val="24"/>
                <w:lang w:eastAsia="ru-RU"/>
              </w:rPr>
              <w:t>сполнителя муниципальной услуги</w:t>
            </w:r>
          </w:p>
        </w:tc>
        <w:tc>
          <w:tcPr>
            <w:tcW w:w="3024" w:type="dxa"/>
          </w:tcPr>
          <w:p w:rsidR="00C82BBB" w:rsidRPr="004B62DF" w:rsidRDefault="00C82BBB" w:rsidP="00D21FA9">
            <w:pPr>
              <w:ind w:left="-88" w:right="-65"/>
              <w:rPr>
                <w:sz w:val="24"/>
                <w:szCs w:val="24"/>
              </w:rPr>
            </w:pPr>
            <w:r w:rsidRPr="004B62DF">
              <w:rPr>
                <w:sz w:val="24"/>
                <w:szCs w:val="24"/>
              </w:rPr>
              <w:t xml:space="preserve">Жалоба подается в порядке, </w:t>
            </w:r>
            <w:r w:rsidR="007F4FB9" w:rsidRPr="004B62DF">
              <w:rPr>
                <w:sz w:val="24"/>
                <w:szCs w:val="24"/>
              </w:rPr>
              <w:t>установленном</w:t>
            </w:r>
            <w:r w:rsidR="006D45A0" w:rsidRPr="004B62DF">
              <w:rPr>
                <w:sz w:val="24"/>
                <w:szCs w:val="24"/>
              </w:rPr>
              <w:t xml:space="preserve"> разделом 6</w:t>
            </w:r>
            <w:r w:rsidRPr="004B62DF">
              <w:rPr>
                <w:sz w:val="24"/>
                <w:szCs w:val="24"/>
              </w:rPr>
              <w:t xml:space="preserve"> Административного регламента</w:t>
            </w:r>
          </w:p>
        </w:tc>
      </w:tr>
    </w:tbl>
    <w:p w:rsidR="00856713" w:rsidRPr="004B62DF" w:rsidRDefault="00856713" w:rsidP="00856713">
      <w:pPr>
        <w:rPr>
          <w:sz w:val="24"/>
          <w:szCs w:val="24"/>
        </w:rPr>
      </w:pPr>
    </w:p>
    <w:p w:rsidR="00856713" w:rsidRPr="004B62DF" w:rsidRDefault="00856713" w:rsidP="00856713">
      <w:pPr>
        <w:rPr>
          <w:sz w:val="24"/>
          <w:szCs w:val="24"/>
        </w:rPr>
        <w:sectPr w:rsidR="00856713" w:rsidRPr="004B62DF" w:rsidSect="00EF5A51">
          <w:pgSz w:w="16834" w:h="11909" w:orient="landscape"/>
          <w:pgMar w:top="1276" w:right="425" w:bottom="851" w:left="1134" w:header="720" w:footer="720" w:gutter="0"/>
          <w:cols w:space="720"/>
          <w:docGrid w:linePitch="272"/>
        </w:sectPr>
      </w:pPr>
    </w:p>
    <w:p w:rsidR="006663B4" w:rsidRPr="004B62DF" w:rsidRDefault="006663B4" w:rsidP="006663B4">
      <w:pPr>
        <w:autoSpaceDE w:val="0"/>
        <w:autoSpaceDN w:val="0"/>
        <w:adjustRightInd w:val="0"/>
        <w:ind w:left="5103"/>
        <w:jc w:val="both"/>
        <w:outlineLvl w:val="0"/>
        <w:rPr>
          <w:sz w:val="24"/>
          <w:szCs w:val="24"/>
        </w:rPr>
      </w:pPr>
      <w:r w:rsidRPr="004B62DF">
        <w:rPr>
          <w:sz w:val="24"/>
          <w:szCs w:val="24"/>
        </w:rPr>
        <w:lastRenderedPageBreak/>
        <w:t>Приложение 1</w:t>
      </w:r>
    </w:p>
    <w:p w:rsidR="006663B4" w:rsidRPr="004B62DF" w:rsidRDefault="006663B4" w:rsidP="006663B4">
      <w:pPr>
        <w:rPr>
          <w:sz w:val="24"/>
          <w:szCs w:val="24"/>
        </w:rPr>
      </w:pPr>
      <w:r w:rsidRPr="004B62DF">
        <w:rPr>
          <w:sz w:val="24"/>
          <w:szCs w:val="24"/>
        </w:rPr>
        <w:t xml:space="preserve">                                                                                     </w:t>
      </w:r>
      <w:r w:rsidR="00D21FA9" w:rsidRPr="004B62DF">
        <w:rPr>
          <w:sz w:val="24"/>
          <w:szCs w:val="24"/>
        </w:rPr>
        <w:t xml:space="preserve">К </w:t>
      </w:r>
      <w:r w:rsidRPr="004B62DF">
        <w:rPr>
          <w:sz w:val="24"/>
          <w:szCs w:val="24"/>
        </w:rPr>
        <w:t xml:space="preserve">технологической схеме предоставления        </w:t>
      </w:r>
    </w:p>
    <w:p w:rsidR="006663B4" w:rsidRPr="004B62DF" w:rsidRDefault="006663B4" w:rsidP="006663B4">
      <w:pPr>
        <w:rPr>
          <w:sz w:val="24"/>
          <w:szCs w:val="24"/>
        </w:rPr>
      </w:pPr>
      <w:r w:rsidRPr="004B62DF">
        <w:rPr>
          <w:sz w:val="24"/>
          <w:szCs w:val="24"/>
        </w:rPr>
        <w:t xml:space="preserve">                                                                            </w:t>
      </w:r>
      <w:r w:rsidR="00BE1D97">
        <w:rPr>
          <w:sz w:val="24"/>
          <w:szCs w:val="24"/>
        </w:rPr>
        <w:t xml:space="preserve">         муниципальной услуги «</w:t>
      </w:r>
      <w:proofErr w:type="gramStart"/>
      <w:r w:rsidRPr="004B62DF">
        <w:rPr>
          <w:sz w:val="24"/>
          <w:szCs w:val="24"/>
        </w:rPr>
        <w:t>Предварительное</w:t>
      </w:r>
      <w:proofErr w:type="gramEnd"/>
      <w:r w:rsidRPr="004B62DF">
        <w:rPr>
          <w:sz w:val="24"/>
          <w:szCs w:val="24"/>
        </w:rPr>
        <w:t xml:space="preserve"> </w:t>
      </w:r>
    </w:p>
    <w:p w:rsidR="006663B4" w:rsidRPr="004B62DF" w:rsidRDefault="006663B4" w:rsidP="006663B4">
      <w:pPr>
        <w:rPr>
          <w:sz w:val="24"/>
          <w:szCs w:val="24"/>
        </w:rPr>
      </w:pPr>
      <w:r w:rsidRPr="004B62DF">
        <w:rPr>
          <w:sz w:val="24"/>
          <w:szCs w:val="24"/>
        </w:rPr>
        <w:t xml:space="preserve">                                                                                     согласование предоставления земельных </w:t>
      </w:r>
    </w:p>
    <w:p w:rsidR="006663B4" w:rsidRPr="004B62DF" w:rsidRDefault="006663B4" w:rsidP="00BE1D97">
      <w:pPr>
        <w:rPr>
          <w:sz w:val="24"/>
          <w:szCs w:val="24"/>
        </w:rPr>
      </w:pPr>
      <w:r w:rsidRPr="004B62DF">
        <w:rPr>
          <w:sz w:val="24"/>
          <w:szCs w:val="24"/>
        </w:rPr>
        <w:t xml:space="preserve">                                                               </w:t>
      </w:r>
      <w:r w:rsidR="00BE1D97">
        <w:rPr>
          <w:sz w:val="24"/>
          <w:szCs w:val="24"/>
        </w:rPr>
        <w:t xml:space="preserve">                      участков»</w:t>
      </w:r>
    </w:p>
    <w:p w:rsidR="006663B4" w:rsidRPr="004B62DF" w:rsidRDefault="006663B4" w:rsidP="006663B4">
      <w:pPr>
        <w:autoSpaceDE w:val="0"/>
        <w:autoSpaceDN w:val="0"/>
        <w:adjustRightInd w:val="0"/>
        <w:jc w:val="both"/>
        <w:rPr>
          <w:sz w:val="24"/>
          <w:szCs w:val="24"/>
        </w:rPr>
      </w:pPr>
    </w:p>
    <w:p w:rsidR="006663B4" w:rsidRPr="004B62DF" w:rsidRDefault="006663B4" w:rsidP="006663B4">
      <w:pPr>
        <w:autoSpaceDE w:val="0"/>
        <w:autoSpaceDN w:val="0"/>
        <w:adjustRightInd w:val="0"/>
        <w:ind w:left="5103"/>
        <w:rPr>
          <w:sz w:val="24"/>
          <w:szCs w:val="24"/>
        </w:rPr>
      </w:pPr>
      <w:r w:rsidRPr="004B62DF">
        <w:rPr>
          <w:sz w:val="24"/>
          <w:szCs w:val="24"/>
        </w:rPr>
        <w:t xml:space="preserve">В Администрацию МО </w:t>
      </w:r>
      <w:r w:rsidR="00BE1D97">
        <w:rPr>
          <w:sz w:val="24"/>
          <w:szCs w:val="24"/>
        </w:rPr>
        <w:t>д. Харампур</w:t>
      </w:r>
    </w:p>
    <w:p w:rsidR="006663B4" w:rsidRPr="004B62DF" w:rsidRDefault="006663B4" w:rsidP="006663B4">
      <w:pPr>
        <w:pStyle w:val="ConsPlusNonformat"/>
        <w:rPr>
          <w:rFonts w:ascii="Times New Roman" w:hAnsi="Times New Roman" w:cs="Times New Roman"/>
          <w:sz w:val="24"/>
          <w:szCs w:val="24"/>
        </w:rPr>
      </w:pPr>
    </w:p>
    <w:p w:rsidR="006663B4" w:rsidRPr="009D1A0C" w:rsidRDefault="006663B4" w:rsidP="006663B4">
      <w:pPr>
        <w:pStyle w:val="ConsPlusNonformat"/>
        <w:rPr>
          <w:rFonts w:ascii="Times New Roman" w:hAnsi="Times New Roman" w:cs="Times New Roman"/>
        </w:rPr>
      </w:pPr>
      <w:r w:rsidRPr="004B62DF">
        <w:rPr>
          <w:rFonts w:ascii="Times New Roman" w:hAnsi="Times New Roman" w:cs="Times New Roman"/>
          <w:sz w:val="24"/>
          <w:szCs w:val="24"/>
        </w:rPr>
        <w:t xml:space="preserve">                                                                                     </w:t>
      </w:r>
      <w:r w:rsidRPr="009D1A0C">
        <w:rPr>
          <w:rFonts w:ascii="Times New Roman" w:hAnsi="Times New Roman" w:cs="Times New Roman"/>
        </w:rPr>
        <w:t>от ___________________________________</w:t>
      </w:r>
    </w:p>
    <w:p w:rsidR="006663B4" w:rsidRPr="009D1A0C" w:rsidRDefault="006663B4" w:rsidP="006663B4">
      <w:pPr>
        <w:autoSpaceDE w:val="0"/>
        <w:autoSpaceDN w:val="0"/>
        <w:adjustRightInd w:val="0"/>
        <w:ind w:left="5103"/>
        <w:jc w:val="both"/>
      </w:pPr>
      <w:r w:rsidRPr="009D1A0C">
        <w:t xml:space="preserve">                            (фамилия, имя, отчество,</w:t>
      </w:r>
    </w:p>
    <w:p w:rsidR="006663B4" w:rsidRPr="009D1A0C" w:rsidRDefault="006663B4" w:rsidP="006663B4">
      <w:pPr>
        <w:pStyle w:val="ConsPlusNonformat"/>
        <w:rPr>
          <w:rFonts w:ascii="Times New Roman" w:hAnsi="Times New Roman" w:cs="Times New Roman"/>
        </w:rPr>
      </w:pPr>
      <w:r w:rsidRPr="009D1A0C">
        <w:rPr>
          <w:rFonts w:ascii="Times New Roman" w:hAnsi="Times New Roman" w:cs="Times New Roman"/>
        </w:rPr>
        <w:t xml:space="preserve">                                                                                      _____________________________________</w:t>
      </w:r>
    </w:p>
    <w:p w:rsidR="006663B4" w:rsidRPr="009D1A0C" w:rsidRDefault="006663B4" w:rsidP="006663B4">
      <w:pPr>
        <w:autoSpaceDE w:val="0"/>
        <w:autoSpaceDN w:val="0"/>
        <w:adjustRightInd w:val="0"/>
        <w:ind w:left="5103"/>
        <w:jc w:val="both"/>
      </w:pPr>
      <w:r w:rsidRPr="009D1A0C">
        <w:t xml:space="preserve">                        ( место жительства заявителя)</w:t>
      </w:r>
    </w:p>
    <w:p w:rsidR="006663B4" w:rsidRPr="009D1A0C" w:rsidRDefault="006663B4" w:rsidP="006663B4">
      <w:pPr>
        <w:pStyle w:val="ConsPlusNonformat"/>
        <w:rPr>
          <w:rFonts w:ascii="Times New Roman" w:hAnsi="Times New Roman" w:cs="Times New Roman"/>
        </w:rPr>
      </w:pPr>
      <w:r w:rsidRPr="009D1A0C">
        <w:rPr>
          <w:rFonts w:ascii="Times New Roman" w:hAnsi="Times New Roman" w:cs="Times New Roman"/>
        </w:rPr>
        <w:t xml:space="preserve">                                                                                      _____________________________________</w:t>
      </w:r>
    </w:p>
    <w:p w:rsidR="006663B4" w:rsidRPr="009D1A0C" w:rsidRDefault="006663B4" w:rsidP="006663B4">
      <w:pPr>
        <w:autoSpaceDE w:val="0"/>
        <w:autoSpaceDN w:val="0"/>
        <w:adjustRightInd w:val="0"/>
        <w:ind w:left="5103"/>
        <w:jc w:val="both"/>
      </w:pPr>
      <w:r w:rsidRPr="009D1A0C">
        <w:t xml:space="preserve"> (реквизиты документа, удостоверяющего личность гражданина)</w:t>
      </w:r>
    </w:p>
    <w:p w:rsidR="006663B4" w:rsidRPr="009D1A0C" w:rsidRDefault="006663B4" w:rsidP="006663B4">
      <w:pPr>
        <w:pStyle w:val="ConsPlusNonformat"/>
        <w:rPr>
          <w:rFonts w:ascii="Times New Roman" w:hAnsi="Times New Roman" w:cs="Times New Roman"/>
        </w:rPr>
      </w:pPr>
      <w:r w:rsidRPr="009D1A0C">
        <w:rPr>
          <w:rFonts w:ascii="Times New Roman" w:hAnsi="Times New Roman" w:cs="Times New Roman"/>
        </w:rPr>
        <w:t xml:space="preserve">                                                                                       ____________________________________</w:t>
      </w:r>
    </w:p>
    <w:p w:rsidR="006663B4" w:rsidRPr="009D1A0C" w:rsidRDefault="006663B4" w:rsidP="006663B4">
      <w:pPr>
        <w:widowControl w:val="0"/>
        <w:autoSpaceDE w:val="0"/>
        <w:autoSpaceDN w:val="0"/>
        <w:adjustRightInd w:val="0"/>
        <w:ind w:firstLine="540"/>
        <w:jc w:val="both"/>
      </w:pPr>
      <w:r w:rsidRPr="009D1A0C">
        <w:t xml:space="preserve">                                                               </w:t>
      </w:r>
      <w:r w:rsidR="009D1A0C">
        <w:t xml:space="preserve">              </w:t>
      </w:r>
      <w:r w:rsidRPr="009D1A0C">
        <w:t xml:space="preserve">             (наименование, место нахождения, государственный</w:t>
      </w:r>
    </w:p>
    <w:p w:rsidR="006663B4" w:rsidRPr="009D1A0C" w:rsidRDefault="006663B4" w:rsidP="006663B4">
      <w:pPr>
        <w:widowControl w:val="0"/>
        <w:autoSpaceDE w:val="0"/>
        <w:autoSpaceDN w:val="0"/>
        <w:adjustRightInd w:val="0"/>
        <w:ind w:firstLine="540"/>
        <w:jc w:val="both"/>
      </w:pPr>
      <w:r w:rsidRPr="009D1A0C">
        <w:t xml:space="preserve">  </w:t>
      </w:r>
      <w:r w:rsidR="009D1A0C">
        <w:t xml:space="preserve">                                                                                       </w:t>
      </w:r>
      <w:r w:rsidRPr="009D1A0C">
        <w:t xml:space="preserve">регистрационный номер записи в ЕГРЮЛ, ИНН </w:t>
      </w:r>
    </w:p>
    <w:p w:rsidR="006663B4" w:rsidRPr="009D1A0C" w:rsidRDefault="006663B4" w:rsidP="006663B4">
      <w:pPr>
        <w:pStyle w:val="ConsPlusNonformat"/>
        <w:rPr>
          <w:rFonts w:ascii="Times New Roman" w:hAnsi="Times New Roman" w:cs="Times New Roman"/>
        </w:rPr>
      </w:pPr>
      <w:r w:rsidRPr="009D1A0C">
        <w:rPr>
          <w:rFonts w:ascii="Times New Roman" w:hAnsi="Times New Roman" w:cs="Times New Roman"/>
        </w:rPr>
        <w:t xml:space="preserve">                                                                                                                                              налогоплательщик</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адрес: ______________________________</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телефон: _______________, факс: _______</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адрес электронной почты: _____________</w:t>
      </w:r>
    </w:p>
    <w:p w:rsidR="006663B4" w:rsidRPr="004B62DF" w:rsidRDefault="006663B4" w:rsidP="006663B4">
      <w:pPr>
        <w:pStyle w:val="ConsPlusNonformat"/>
        <w:rPr>
          <w:rFonts w:ascii="Times New Roman" w:hAnsi="Times New Roman" w:cs="Times New Roman"/>
          <w:sz w:val="24"/>
          <w:szCs w:val="24"/>
        </w:rPr>
      </w:pPr>
    </w:p>
    <w:p w:rsidR="006663B4" w:rsidRPr="009D1A0C" w:rsidRDefault="006663B4" w:rsidP="009D1A0C">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w:t>
      </w:r>
      <w:r w:rsidR="009D1A0C">
        <w:rPr>
          <w:rFonts w:ascii="Times New Roman" w:hAnsi="Times New Roman" w:cs="Times New Roman"/>
          <w:sz w:val="24"/>
          <w:szCs w:val="24"/>
        </w:rPr>
        <w:t xml:space="preserve">                           </w:t>
      </w:r>
    </w:p>
    <w:p w:rsidR="006663B4" w:rsidRPr="004B62DF" w:rsidRDefault="006663B4" w:rsidP="006663B4">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 xml:space="preserve">       Заявление</w:t>
      </w:r>
    </w:p>
    <w:p w:rsidR="006663B4" w:rsidRPr="004B62DF" w:rsidRDefault="006663B4" w:rsidP="006663B4">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о предварительном согласовании</w:t>
      </w:r>
    </w:p>
    <w:p w:rsidR="006663B4" w:rsidRPr="004B62DF" w:rsidRDefault="006663B4" w:rsidP="006663B4">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предоставления земельного(</w:t>
      </w:r>
      <w:proofErr w:type="spellStart"/>
      <w:r w:rsidRPr="004B62DF">
        <w:rPr>
          <w:rFonts w:ascii="Times New Roman" w:hAnsi="Times New Roman" w:cs="Times New Roman"/>
          <w:sz w:val="24"/>
          <w:szCs w:val="24"/>
        </w:rPr>
        <w:t>ых</w:t>
      </w:r>
      <w:proofErr w:type="spellEnd"/>
      <w:r w:rsidRPr="004B62DF">
        <w:rPr>
          <w:rFonts w:ascii="Times New Roman" w:hAnsi="Times New Roman" w:cs="Times New Roman"/>
          <w:sz w:val="24"/>
          <w:szCs w:val="24"/>
        </w:rPr>
        <w:t>) участка(</w:t>
      </w:r>
      <w:proofErr w:type="spellStart"/>
      <w:r w:rsidRPr="004B62DF">
        <w:rPr>
          <w:rFonts w:ascii="Times New Roman" w:hAnsi="Times New Roman" w:cs="Times New Roman"/>
          <w:sz w:val="24"/>
          <w:szCs w:val="24"/>
        </w:rPr>
        <w:t>ов</w:t>
      </w:r>
      <w:proofErr w:type="spellEnd"/>
      <w:r w:rsidRPr="004B62DF">
        <w:rPr>
          <w:rFonts w:ascii="Times New Roman" w:hAnsi="Times New Roman" w:cs="Times New Roman"/>
          <w:sz w:val="24"/>
          <w:szCs w:val="24"/>
        </w:rPr>
        <w:t>)</w:t>
      </w:r>
    </w:p>
    <w:p w:rsidR="006663B4" w:rsidRPr="004B62DF" w:rsidRDefault="006663B4" w:rsidP="006663B4">
      <w:pPr>
        <w:pStyle w:val="ConsPlusNonformat"/>
        <w:jc w:val="center"/>
        <w:rPr>
          <w:rFonts w:ascii="Times New Roman" w:hAnsi="Times New Roman" w:cs="Times New Roman"/>
          <w:sz w:val="24"/>
          <w:szCs w:val="24"/>
        </w:rPr>
      </w:pPr>
    </w:p>
    <w:p w:rsidR="006663B4" w:rsidRPr="004B62DF" w:rsidRDefault="006663B4" w:rsidP="006663B4">
      <w:pPr>
        <w:pStyle w:val="ConsPlusNonformat"/>
        <w:rPr>
          <w:rFonts w:ascii="Times New Roman" w:hAnsi="Times New Roman" w:cs="Times New Roman"/>
          <w:sz w:val="24"/>
          <w:szCs w:val="24"/>
        </w:rPr>
      </w:pP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На   основании   </w:t>
      </w:r>
      <w:hyperlink r:id="rId22" w:history="1">
        <w:r w:rsidRPr="004B62DF">
          <w:rPr>
            <w:rFonts w:ascii="Times New Roman" w:hAnsi="Times New Roman" w:cs="Times New Roman"/>
            <w:sz w:val="24"/>
            <w:szCs w:val="24"/>
          </w:rPr>
          <w:t>ст.  39.15</w:t>
        </w:r>
      </w:hyperlink>
      <w:r w:rsidRPr="004B62DF">
        <w:rPr>
          <w:rFonts w:ascii="Times New Roman" w:hAnsi="Times New Roman" w:cs="Times New Roman"/>
          <w:sz w:val="24"/>
          <w:szCs w:val="24"/>
        </w:rPr>
        <w:t xml:space="preserve">  Земельного   кодекса  Российской Федерации</w:t>
      </w:r>
    </w:p>
    <w:p w:rsidR="006663B4" w:rsidRPr="004B62DF" w:rsidRDefault="006663B4" w:rsidP="006663B4">
      <w:pPr>
        <w:pStyle w:val="ConsPlusNonformat"/>
        <w:rPr>
          <w:rFonts w:ascii="Times New Roman" w:hAnsi="Times New Roman" w:cs="Times New Roman"/>
          <w:sz w:val="24"/>
          <w:szCs w:val="24"/>
        </w:rPr>
      </w:pP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________________________________________________________________________________</w:t>
      </w:r>
    </w:p>
    <w:p w:rsidR="006663B4" w:rsidRPr="004B62DF" w:rsidRDefault="006663B4" w:rsidP="006663B4">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 xml:space="preserve"> (фамилия, имя, отчество гражданина(</w:t>
      </w:r>
      <w:proofErr w:type="spellStart"/>
      <w:r w:rsidRPr="004B62DF">
        <w:rPr>
          <w:rFonts w:ascii="Times New Roman" w:hAnsi="Times New Roman" w:cs="Times New Roman"/>
          <w:sz w:val="24"/>
          <w:szCs w:val="24"/>
        </w:rPr>
        <w:t>ки</w:t>
      </w:r>
      <w:proofErr w:type="spellEnd"/>
      <w:r w:rsidRPr="004B62DF">
        <w:rPr>
          <w:rFonts w:ascii="Times New Roman" w:hAnsi="Times New Roman" w:cs="Times New Roman"/>
          <w:sz w:val="24"/>
          <w:szCs w:val="24"/>
        </w:rPr>
        <w:t xml:space="preserve">), наименование юр. лица) </w:t>
      </w:r>
    </w:p>
    <w:p w:rsidR="006663B4" w:rsidRPr="004B62DF" w:rsidRDefault="006663B4" w:rsidP="006663B4">
      <w:pPr>
        <w:autoSpaceDE w:val="0"/>
        <w:autoSpaceDN w:val="0"/>
        <w:adjustRightInd w:val="0"/>
        <w:ind w:left="5103"/>
        <w:jc w:val="both"/>
        <w:rPr>
          <w:sz w:val="24"/>
          <w:szCs w:val="24"/>
        </w:rPr>
      </w:pP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просит о предварительном согласовании предоставления без проведения торгов земельного участка размером ____________ га (_____________</w:t>
      </w:r>
      <w:proofErr w:type="spellStart"/>
      <w:r w:rsidRPr="004B62DF">
        <w:rPr>
          <w:rFonts w:ascii="Times New Roman" w:hAnsi="Times New Roman" w:cs="Times New Roman"/>
          <w:sz w:val="24"/>
          <w:szCs w:val="24"/>
        </w:rPr>
        <w:t>кв.м</w:t>
      </w:r>
      <w:proofErr w:type="spellEnd"/>
      <w:r w:rsidRPr="004B62DF">
        <w:rPr>
          <w:rFonts w:ascii="Times New Roman" w:hAnsi="Times New Roman" w:cs="Times New Roman"/>
          <w:sz w:val="24"/>
          <w:szCs w:val="24"/>
        </w:rPr>
        <w:t>.),</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расположенного по адресу: _______________________________________________________.</w:t>
      </w:r>
    </w:p>
    <w:p w:rsidR="006663B4" w:rsidRPr="004B62DF" w:rsidRDefault="006663B4" w:rsidP="006663B4">
      <w:pPr>
        <w:widowControl w:val="0"/>
        <w:autoSpaceDE w:val="0"/>
        <w:autoSpaceDN w:val="0"/>
        <w:adjustRightInd w:val="0"/>
        <w:ind w:firstLine="708"/>
        <w:jc w:val="both"/>
        <w:rPr>
          <w:sz w:val="24"/>
          <w:szCs w:val="24"/>
        </w:rPr>
      </w:pPr>
      <w:r w:rsidRPr="004B62DF">
        <w:rPr>
          <w:sz w:val="24"/>
          <w:szCs w:val="24"/>
        </w:rPr>
        <w:t xml:space="preserve">Реквизиты решения об утверждении проекта межевания территории от "__"______201_. №___, если образование испрашиваемого земельного участка предусмотрено указанным проектом. </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Кадастровый номер  земельного участка__________________________ (если границы такого земельного участка подлежат уточнению в  соответствии  с   Федеральным   </w:t>
      </w:r>
      <w:hyperlink r:id="rId23" w:history="1">
        <w:r w:rsidRPr="004B62DF">
          <w:rPr>
            <w:rFonts w:ascii="Times New Roman" w:hAnsi="Times New Roman" w:cs="Times New Roman"/>
            <w:sz w:val="24"/>
            <w:szCs w:val="24"/>
          </w:rPr>
          <w:t>законом</w:t>
        </w:r>
      </w:hyperlink>
      <w:r w:rsidRPr="004B62DF">
        <w:rPr>
          <w:rFonts w:ascii="Times New Roman" w:hAnsi="Times New Roman" w:cs="Times New Roman"/>
          <w:sz w:val="24"/>
          <w:szCs w:val="24"/>
        </w:rPr>
        <w:t xml:space="preserve">   от   24.07.2007   N 221-ФЗ  "О государственном кадастре недвижимости").</w:t>
      </w:r>
    </w:p>
    <w:p w:rsidR="006663B4" w:rsidRPr="004B62DF" w:rsidRDefault="006663B4" w:rsidP="006663B4">
      <w:pPr>
        <w:widowControl w:val="0"/>
        <w:autoSpaceDE w:val="0"/>
        <w:autoSpaceDN w:val="0"/>
        <w:adjustRightInd w:val="0"/>
        <w:ind w:firstLine="708"/>
        <w:jc w:val="both"/>
        <w:rPr>
          <w:sz w:val="24"/>
          <w:szCs w:val="24"/>
        </w:rPr>
      </w:pPr>
      <w:r w:rsidRPr="004B62DF">
        <w:rPr>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недвижимости)___________________________________________ </w:t>
      </w:r>
    </w:p>
    <w:p w:rsidR="006663B4" w:rsidRPr="004B62DF" w:rsidRDefault="006663B4" w:rsidP="006663B4">
      <w:pPr>
        <w:autoSpaceDE w:val="0"/>
        <w:autoSpaceDN w:val="0"/>
        <w:adjustRightInd w:val="0"/>
        <w:ind w:firstLine="708"/>
        <w:jc w:val="both"/>
        <w:rPr>
          <w:sz w:val="24"/>
          <w:szCs w:val="24"/>
        </w:rPr>
      </w:pPr>
      <w:r w:rsidRPr="004B62DF">
        <w:rPr>
          <w:sz w:val="24"/>
          <w:szCs w:val="24"/>
        </w:rPr>
        <w:t>Реквизиты  решения  об  изъятии  земельного участка для государственных или  муниципальных  ну</w:t>
      </w:r>
      <w:proofErr w:type="gramStart"/>
      <w:r w:rsidRPr="004B62DF">
        <w:rPr>
          <w:sz w:val="24"/>
          <w:szCs w:val="24"/>
        </w:rPr>
        <w:t>жд  в  сл</w:t>
      </w:r>
      <w:proofErr w:type="gramEnd"/>
      <w:r w:rsidRPr="004B62DF">
        <w:rPr>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6663B4" w:rsidRPr="004B62DF" w:rsidRDefault="006663B4" w:rsidP="006663B4">
      <w:pPr>
        <w:autoSpaceDE w:val="0"/>
        <w:autoSpaceDN w:val="0"/>
        <w:adjustRightInd w:val="0"/>
        <w:ind w:firstLine="708"/>
        <w:jc w:val="both"/>
        <w:rPr>
          <w:sz w:val="24"/>
          <w:szCs w:val="24"/>
        </w:rPr>
      </w:pPr>
      <w:r w:rsidRPr="004B62D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w:t>
      </w:r>
    </w:p>
    <w:p w:rsidR="006663B4" w:rsidRPr="004B62DF" w:rsidRDefault="006663B4" w:rsidP="006663B4">
      <w:pPr>
        <w:autoSpaceDE w:val="0"/>
        <w:autoSpaceDN w:val="0"/>
        <w:adjustRightInd w:val="0"/>
        <w:ind w:firstLine="708"/>
        <w:jc w:val="both"/>
        <w:rPr>
          <w:sz w:val="24"/>
          <w:szCs w:val="24"/>
        </w:rPr>
      </w:pPr>
      <w:r w:rsidRPr="004B62DF">
        <w:rPr>
          <w:sz w:val="24"/>
          <w:szCs w:val="24"/>
        </w:rPr>
        <w:lastRenderedPageBreak/>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 ________________________________________</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Основание  предоставления  земельного  участка  без  проведения торгов:</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_______________________________________________________________________________</w:t>
      </w:r>
    </w:p>
    <w:p w:rsidR="006663B4" w:rsidRPr="004B62DF" w:rsidRDefault="006663B4" w:rsidP="006663B4">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 xml:space="preserve">(указать основания в соответствии с </w:t>
      </w:r>
      <w:hyperlink r:id="rId24" w:history="1">
        <w:r w:rsidRPr="004B62DF">
          <w:rPr>
            <w:rFonts w:ascii="Times New Roman" w:hAnsi="Times New Roman" w:cs="Times New Roman"/>
            <w:sz w:val="24"/>
            <w:szCs w:val="24"/>
          </w:rPr>
          <w:t>п. 2 ст. 39.3</w:t>
        </w:r>
      </w:hyperlink>
      <w:r w:rsidRPr="004B62DF">
        <w:rPr>
          <w:rFonts w:ascii="Times New Roman" w:hAnsi="Times New Roman" w:cs="Times New Roman"/>
          <w:sz w:val="24"/>
          <w:szCs w:val="24"/>
        </w:rPr>
        <w:t xml:space="preserve"> (или: </w:t>
      </w:r>
      <w:hyperlink r:id="rId25" w:history="1">
        <w:r w:rsidRPr="004B62DF">
          <w:rPr>
            <w:rFonts w:ascii="Times New Roman" w:hAnsi="Times New Roman" w:cs="Times New Roman"/>
            <w:sz w:val="24"/>
            <w:szCs w:val="24"/>
          </w:rPr>
          <w:t>ст. 39.5</w:t>
        </w:r>
      </w:hyperlink>
      <w:r w:rsidRPr="004B62DF">
        <w:rPr>
          <w:rFonts w:ascii="Times New Roman" w:hAnsi="Times New Roman" w:cs="Times New Roman"/>
          <w:sz w:val="24"/>
          <w:szCs w:val="24"/>
        </w:rPr>
        <w:t xml:space="preserve">, </w:t>
      </w:r>
      <w:hyperlink r:id="rId26" w:history="1">
        <w:r w:rsidRPr="004B62DF">
          <w:rPr>
            <w:rFonts w:ascii="Times New Roman" w:hAnsi="Times New Roman" w:cs="Times New Roman"/>
            <w:sz w:val="24"/>
            <w:szCs w:val="24"/>
          </w:rPr>
          <w:t>п. 2 ст. 39.6</w:t>
        </w:r>
      </w:hyperlink>
      <w:r w:rsidRPr="004B62DF">
        <w:rPr>
          <w:rFonts w:ascii="Times New Roman" w:hAnsi="Times New Roman" w:cs="Times New Roman"/>
          <w:sz w:val="24"/>
          <w:szCs w:val="24"/>
        </w:rPr>
        <w:t xml:space="preserve">, </w:t>
      </w:r>
      <w:hyperlink r:id="rId27" w:history="1">
        <w:r w:rsidRPr="004B62DF">
          <w:rPr>
            <w:rFonts w:ascii="Times New Roman" w:hAnsi="Times New Roman" w:cs="Times New Roman"/>
            <w:sz w:val="24"/>
            <w:szCs w:val="24"/>
          </w:rPr>
          <w:t>п. 2 ст. 39.10</w:t>
        </w:r>
      </w:hyperlink>
      <w:r w:rsidRPr="004B62DF">
        <w:rPr>
          <w:rFonts w:ascii="Times New Roman" w:hAnsi="Times New Roman" w:cs="Times New Roman"/>
          <w:sz w:val="24"/>
          <w:szCs w:val="24"/>
        </w:rPr>
        <w:t>)                                                             Земельного кодекса Российской Федерации)</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Цель использования земельного(</w:t>
      </w:r>
      <w:proofErr w:type="spellStart"/>
      <w:r w:rsidRPr="004B62DF">
        <w:rPr>
          <w:rFonts w:ascii="Times New Roman" w:hAnsi="Times New Roman" w:cs="Times New Roman"/>
          <w:sz w:val="24"/>
          <w:szCs w:val="24"/>
        </w:rPr>
        <w:t>ых</w:t>
      </w:r>
      <w:proofErr w:type="spellEnd"/>
      <w:r w:rsidRPr="004B62DF">
        <w:rPr>
          <w:rFonts w:ascii="Times New Roman" w:hAnsi="Times New Roman" w:cs="Times New Roman"/>
          <w:sz w:val="24"/>
          <w:szCs w:val="24"/>
        </w:rPr>
        <w:t>) участка(</w:t>
      </w:r>
      <w:proofErr w:type="spellStart"/>
      <w:r w:rsidRPr="004B62DF">
        <w:rPr>
          <w:rFonts w:ascii="Times New Roman" w:hAnsi="Times New Roman" w:cs="Times New Roman"/>
          <w:sz w:val="24"/>
          <w:szCs w:val="24"/>
        </w:rPr>
        <w:t>ов</w:t>
      </w:r>
      <w:proofErr w:type="spellEnd"/>
      <w:r w:rsidRPr="004B62DF">
        <w:rPr>
          <w:rFonts w:ascii="Times New Roman" w:hAnsi="Times New Roman" w:cs="Times New Roman"/>
          <w:sz w:val="24"/>
          <w:szCs w:val="24"/>
        </w:rPr>
        <w:t>) для строительства объекта (</w:t>
      </w:r>
      <w:proofErr w:type="spellStart"/>
      <w:r w:rsidRPr="004B62DF">
        <w:rPr>
          <w:rFonts w:ascii="Times New Roman" w:hAnsi="Times New Roman" w:cs="Times New Roman"/>
          <w:sz w:val="24"/>
          <w:szCs w:val="24"/>
        </w:rPr>
        <w:t>ов</w:t>
      </w:r>
      <w:proofErr w:type="spellEnd"/>
      <w:r w:rsidRPr="004B62DF">
        <w:rPr>
          <w:rFonts w:ascii="Times New Roman" w:hAnsi="Times New Roman" w:cs="Times New Roman"/>
          <w:sz w:val="24"/>
          <w:szCs w:val="24"/>
        </w:rPr>
        <w:t xml:space="preserve">) </w:t>
      </w:r>
    </w:p>
    <w:p w:rsidR="006663B4" w:rsidRPr="004B62DF" w:rsidRDefault="006663B4" w:rsidP="006663B4">
      <w:pPr>
        <w:pStyle w:val="ConsPlusNonformat"/>
        <w:rPr>
          <w:rFonts w:ascii="Times New Roman" w:hAnsi="Times New Roman" w:cs="Times New Roman"/>
          <w:sz w:val="24"/>
          <w:szCs w:val="24"/>
        </w:rPr>
      </w:pPr>
      <w:r w:rsidRPr="004B62DF">
        <w:rPr>
          <w:rFonts w:ascii="Times New Roman" w:hAnsi="Times New Roman" w:cs="Times New Roman"/>
          <w:sz w:val="24"/>
          <w:szCs w:val="24"/>
        </w:rPr>
        <w:t>_______________________________________________________________________________,</w:t>
      </w:r>
    </w:p>
    <w:p w:rsidR="006663B4" w:rsidRPr="004B62DF" w:rsidRDefault="006663B4" w:rsidP="006663B4">
      <w:pPr>
        <w:pStyle w:val="ConsPlusNonformat"/>
        <w:jc w:val="both"/>
        <w:rPr>
          <w:rFonts w:ascii="Times New Roman" w:hAnsi="Times New Roman" w:cs="Times New Roman"/>
          <w:sz w:val="24"/>
          <w:szCs w:val="24"/>
          <w:u w:val="single"/>
        </w:rPr>
      </w:pPr>
      <w:r w:rsidRPr="004B62DF">
        <w:rPr>
          <w:rFonts w:ascii="Times New Roman" w:hAnsi="Times New Roman" w:cs="Times New Roman"/>
          <w:sz w:val="24"/>
          <w:szCs w:val="24"/>
        </w:rPr>
        <w:t>предусмотренног</w:t>
      </w:r>
      <w:proofErr w:type="gramStart"/>
      <w:r w:rsidRPr="004B62DF">
        <w:rPr>
          <w:rFonts w:ascii="Times New Roman" w:hAnsi="Times New Roman" w:cs="Times New Roman"/>
          <w:sz w:val="24"/>
          <w:szCs w:val="24"/>
        </w:rPr>
        <w:t>о(</w:t>
      </w:r>
      <w:proofErr w:type="spellStart"/>
      <w:proofErr w:type="gramEnd"/>
      <w:r w:rsidRPr="004B62DF">
        <w:rPr>
          <w:rFonts w:ascii="Times New Roman" w:hAnsi="Times New Roman" w:cs="Times New Roman"/>
          <w:sz w:val="24"/>
          <w:szCs w:val="24"/>
        </w:rPr>
        <w:t>ых</w:t>
      </w:r>
      <w:proofErr w:type="spellEnd"/>
      <w:r w:rsidRPr="004B62DF">
        <w:rPr>
          <w:rFonts w:ascii="Times New Roman" w:hAnsi="Times New Roman" w:cs="Times New Roman"/>
          <w:sz w:val="24"/>
          <w:szCs w:val="24"/>
        </w:rPr>
        <w:t xml:space="preserve">)   проектом  планировки, на основании </w:t>
      </w:r>
      <w:r w:rsidRPr="004B62DF">
        <w:rPr>
          <w:rFonts w:ascii="Times New Roman" w:hAnsi="Times New Roman" w:cs="Times New Roman"/>
          <w:sz w:val="24"/>
          <w:szCs w:val="24"/>
          <w:u w:val="single"/>
        </w:rPr>
        <w:t xml:space="preserve">Решения Собрания депутатов </w:t>
      </w:r>
    </w:p>
    <w:p w:rsidR="006663B4" w:rsidRPr="004B62DF" w:rsidRDefault="006663B4" w:rsidP="006663B4">
      <w:pPr>
        <w:pStyle w:val="ConsPlusNonformat"/>
        <w:jc w:val="both"/>
        <w:rPr>
          <w:rFonts w:ascii="Times New Roman" w:hAnsi="Times New Roman" w:cs="Times New Roman"/>
          <w:sz w:val="24"/>
          <w:szCs w:val="24"/>
          <w:u w:val="single"/>
        </w:rPr>
      </w:pPr>
      <w:r w:rsidRPr="004B62DF">
        <w:rPr>
          <w:rFonts w:ascii="Times New Roman" w:hAnsi="Times New Roman" w:cs="Times New Roman"/>
          <w:sz w:val="24"/>
          <w:szCs w:val="24"/>
        </w:rPr>
        <w:t xml:space="preserve">                                                                                                                                          (наименование органа)</w:t>
      </w:r>
    </w:p>
    <w:p w:rsidR="006663B4" w:rsidRPr="004B62DF" w:rsidRDefault="006663B4" w:rsidP="006663B4">
      <w:pPr>
        <w:pStyle w:val="ConsPlusNonformat"/>
        <w:jc w:val="both"/>
        <w:rPr>
          <w:rFonts w:ascii="Times New Roman" w:hAnsi="Times New Roman" w:cs="Times New Roman"/>
          <w:sz w:val="24"/>
          <w:szCs w:val="24"/>
        </w:rPr>
      </w:pPr>
      <w:r w:rsidRPr="004B62DF">
        <w:rPr>
          <w:rFonts w:ascii="Times New Roman" w:hAnsi="Times New Roman" w:cs="Times New Roman"/>
          <w:sz w:val="24"/>
          <w:szCs w:val="24"/>
          <w:u w:val="single"/>
        </w:rPr>
        <w:t xml:space="preserve">МО </w:t>
      </w:r>
      <w:r w:rsidR="008959AE">
        <w:rPr>
          <w:rFonts w:ascii="Times New Roman" w:hAnsi="Times New Roman" w:cs="Times New Roman"/>
          <w:sz w:val="24"/>
          <w:szCs w:val="24"/>
          <w:u w:val="single"/>
        </w:rPr>
        <w:t>д. Харампур</w:t>
      </w:r>
      <w:r w:rsidR="009D1A0C">
        <w:rPr>
          <w:rFonts w:ascii="Times New Roman" w:hAnsi="Times New Roman" w:cs="Times New Roman"/>
          <w:sz w:val="24"/>
          <w:szCs w:val="24"/>
        </w:rPr>
        <w:t xml:space="preserve">  от "___"________ ____ г. №</w:t>
      </w:r>
      <w:r w:rsidRPr="004B62DF">
        <w:rPr>
          <w:rFonts w:ascii="Times New Roman" w:hAnsi="Times New Roman" w:cs="Times New Roman"/>
          <w:sz w:val="24"/>
          <w:szCs w:val="24"/>
        </w:rPr>
        <w:t xml:space="preserve">______. </w:t>
      </w:r>
    </w:p>
    <w:p w:rsidR="006663B4" w:rsidRPr="004B62DF" w:rsidRDefault="006663B4" w:rsidP="006663B4">
      <w:pPr>
        <w:widowControl w:val="0"/>
        <w:autoSpaceDE w:val="0"/>
        <w:autoSpaceDN w:val="0"/>
        <w:adjustRightInd w:val="0"/>
        <w:jc w:val="both"/>
        <w:rPr>
          <w:sz w:val="24"/>
          <w:szCs w:val="24"/>
        </w:rPr>
      </w:pPr>
    </w:p>
    <w:p w:rsidR="006663B4" w:rsidRPr="004B62DF" w:rsidRDefault="006663B4" w:rsidP="006663B4">
      <w:pPr>
        <w:autoSpaceDE w:val="0"/>
        <w:autoSpaceDN w:val="0"/>
        <w:adjustRightInd w:val="0"/>
        <w:ind w:firstLine="708"/>
        <w:jc w:val="both"/>
        <w:rPr>
          <w:sz w:val="24"/>
          <w:szCs w:val="24"/>
        </w:rPr>
      </w:pPr>
      <w:r w:rsidRPr="004B62DF">
        <w:rPr>
          <w:sz w:val="24"/>
          <w:szCs w:val="24"/>
        </w:rPr>
        <w:t>Приложение к заявлению:</w:t>
      </w:r>
    </w:p>
    <w:p w:rsidR="006663B4" w:rsidRPr="004B62DF" w:rsidRDefault="006663B4" w:rsidP="006663B4">
      <w:pPr>
        <w:autoSpaceDE w:val="0"/>
        <w:autoSpaceDN w:val="0"/>
        <w:adjustRightInd w:val="0"/>
        <w:ind w:firstLine="708"/>
        <w:jc w:val="both"/>
        <w:rPr>
          <w:sz w:val="24"/>
          <w:szCs w:val="24"/>
        </w:rPr>
      </w:pPr>
      <w:r w:rsidRPr="004B62DF">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8" w:history="1">
        <w:r w:rsidRPr="004B62DF">
          <w:rPr>
            <w:rStyle w:val="a3"/>
            <w:color w:val="auto"/>
            <w:sz w:val="24"/>
            <w:szCs w:val="24"/>
            <w:u w:val="none"/>
          </w:rPr>
          <w:t>перечнем</w:t>
        </w:r>
      </w:hyperlink>
      <w:r w:rsidRPr="004B62DF">
        <w:rPr>
          <w:sz w:val="24"/>
          <w:szCs w:val="24"/>
        </w:rPr>
        <w:t>,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6663B4" w:rsidRPr="004B62DF" w:rsidRDefault="006663B4" w:rsidP="006663B4">
      <w:pPr>
        <w:autoSpaceDE w:val="0"/>
        <w:autoSpaceDN w:val="0"/>
        <w:adjustRightInd w:val="0"/>
        <w:ind w:firstLine="708"/>
        <w:jc w:val="both"/>
        <w:rPr>
          <w:sz w:val="24"/>
          <w:szCs w:val="24"/>
        </w:rPr>
      </w:pPr>
      <w:r w:rsidRPr="004B62DF">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663B4" w:rsidRPr="004B62DF" w:rsidRDefault="006663B4" w:rsidP="006663B4">
      <w:pPr>
        <w:autoSpaceDE w:val="0"/>
        <w:autoSpaceDN w:val="0"/>
        <w:adjustRightInd w:val="0"/>
        <w:ind w:firstLine="708"/>
        <w:jc w:val="both"/>
        <w:rPr>
          <w:sz w:val="24"/>
          <w:szCs w:val="24"/>
        </w:rPr>
      </w:pPr>
      <w:r w:rsidRPr="004B62DF">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w:t>
      </w:r>
    </w:p>
    <w:p w:rsidR="006663B4" w:rsidRPr="004B62DF" w:rsidRDefault="006663B4" w:rsidP="006663B4">
      <w:pPr>
        <w:autoSpaceDE w:val="0"/>
        <w:autoSpaceDN w:val="0"/>
        <w:adjustRightInd w:val="0"/>
        <w:jc w:val="both"/>
        <w:rPr>
          <w:sz w:val="24"/>
          <w:szCs w:val="24"/>
        </w:rPr>
      </w:pPr>
      <w:r w:rsidRPr="004B62DF">
        <w:rPr>
          <w:sz w:val="24"/>
          <w:szCs w:val="24"/>
        </w:rPr>
        <w:t>лесного участка;</w:t>
      </w:r>
    </w:p>
    <w:p w:rsidR="006663B4" w:rsidRPr="004B62DF" w:rsidRDefault="006663B4" w:rsidP="006663B4">
      <w:pPr>
        <w:autoSpaceDE w:val="0"/>
        <w:autoSpaceDN w:val="0"/>
        <w:adjustRightInd w:val="0"/>
        <w:ind w:firstLine="708"/>
        <w:jc w:val="both"/>
        <w:rPr>
          <w:sz w:val="24"/>
          <w:szCs w:val="24"/>
        </w:rPr>
      </w:pPr>
      <w:r w:rsidRPr="004B62DF">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63B4" w:rsidRPr="004B62DF" w:rsidRDefault="006663B4" w:rsidP="006663B4">
      <w:pPr>
        <w:autoSpaceDE w:val="0"/>
        <w:autoSpaceDN w:val="0"/>
        <w:adjustRightInd w:val="0"/>
        <w:ind w:firstLine="708"/>
        <w:jc w:val="both"/>
        <w:rPr>
          <w:sz w:val="24"/>
          <w:szCs w:val="24"/>
        </w:rPr>
      </w:pPr>
      <w:r w:rsidRPr="004B62DF">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63B4" w:rsidRPr="004B62DF" w:rsidRDefault="006663B4" w:rsidP="006663B4">
      <w:pPr>
        <w:autoSpaceDE w:val="0"/>
        <w:autoSpaceDN w:val="0"/>
        <w:adjustRightInd w:val="0"/>
        <w:ind w:firstLine="708"/>
        <w:jc w:val="both"/>
        <w:rPr>
          <w:sz w:val="24"/>
          <w:szCs w:val="24"/>
        </w:rPr>
      </w:pPr>
      <w:r w:rsidRPr="004B62DF">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663B4" w:rsidRPr="004B62DF" w:rsidRDefault="006663B4" w:rsidP="006663B4">
      <w:pPr>
        <w:rPr>
          <w:sz w:val="24"/>
          <w:szCs w:val="24"/>
        </w:rPr>
      </w:pPr>
    </w:p>
    <w:p w:rsidR="006663B4" w:rsidRPr="004B62DF" w:rsidRDefault="006663B4" w:rsidP="006663B4">
      <w:pPr>
        <w:ind w:firstLine="708"/>
        <w:jc w:val="both"/>
        <w:rPr>
          <w:sz w:val="24"/>
          <w:szCs w:val="24"/>
        </w:rPr>
      </w:pPr>
      <w:r w:rsidRPr="004B62DF">
        <w:rPr>
          <w:sz w:val="24"/>
          <w:szCs w:val="24"/>
        </w:rPr>
        <w:t>В соответствии с Федеральным законом от 27 июля 2006 года № 152-ФЗ "О персональных данных" в целях рассмотрения настоящего заявления я,____________________________________________________________________________</w:t>
      </w:r>
      <w:proofErr w:type="gramStart"/>
      <w:r w:rsidRPr="004B62DF">
        <w:rPr>
          <w:sz w:val="24"/>
          <w:szCs w:val="24"/>
        </w:rPr>
        <w:t xml:space="preserve"> ,</w:t>
      </w:r>
      <w:proofErr w:type="gramEnd"/>
    </w:p>
    <w:p w:rsidR="006663B4" w:rsidRPr="004B62DF" w:rsidRDefault="006663B4" w:rsidP="006663B4">
      <w:pPr>
        <w:rPr>
          <w:sz w:val="24"/>
          <w:szCs w:val="24"/>
        </w:rPr>
      </w:pPr>
      <w:r w:rsidRPr="004B62DF">
        <w:rPr>
          <w:sz w:val="24"/>
          <w:szCs w:val="24"/>
        </w:rPr>
        <w:t xml:space="preserve">                                                                                          (фамилия, имя, отчество)</w:t>
      </w:r>
    </w:p>
    <w:p w:rsidR="006663B4" w:rsidRPr="004B62DF" w:rsidRDefault="006663B4" w:rsidP="006663B4">
      <w:pPr>
        <w:rPr>
          <w:sz w:val="24"/>
          <w:szCs w:val="24"/>
        </w:rPr>
      </w:pPr>
      <w:r w:rsidRPr="004B62DF">
        <w:rPr>
          <w:sz w:val="24"/>
          <w:szCs w:val="24"/>
        </w:rPr>
        <w:t xml:space="preserve">даю согласие на обработку моих персональных данных </w:t>
      </w:r>
      <w:r w:rsidRPr="004B62DF">
        <w:rPr>
          <w:sz w:val="24"/>
          <w:szCs w:val="24"/>
        </w:rPr>
        <w:tab/>
        <w:t>___________________.</w:t>
      </w:r>
    </w:p>
    <w:p w:rsidR="006663B4" w:rsidRPr="004B62DF" w:rsidRDefault="006663B4" w:rsidP="006663B4">
      <w:pPr>
        <w:rPr>
          <w:sz w:val="24"/>
          <w:szCs w:val="24"/>
        </w:rPr>
      </w:pPr>
      <w:r w:rsidRPr="004B62DF">
        <w:rPr>
          <w:sz w:val="24"/>
          <w:szCs w:val="24"/>
        </w:rPr>
        <w:t xml:space="preserve">                                                                                                                                                          </w:t>
      </w:r>
      <w:r w:rsidR="009D1A0C">
        <w:rPr>
          <w:sz w:val="24"/>
          <w:szCs w:val="24"/>
        </w:rPr>
        <w:t>(подпись заявителя)</w:t>
      </w:r>
      <w:r w:rsidRPr="004B62DF">
        <w:rPr>
          <w:sz w:val="24"/>
          <w:szCs w:val="24"/>
        </w:rPr>
        <w:t xml:space="preserve">       _____________________       ___________________________________</w:t>
      </w:r>
    </w:p>
    <w:p w:rsidR="006663B4" w:rsidRPr="004B62DF" w:rsidRDefault="006663B4" w:rsidP="006663B4">
      <w:pPr>
        <w:rPr>
          <w:sz w:val="24"/>
          <w:szCs w:val="24"/>
        </w:rPr>
      </w:pPr>
      <w:r w:rsidRPr="004B62DF">
        <w:rPr>
          <w:sz w:val="24"/>
          <w:szCs w:val="24"/>
        </w:rPr>
        <w:t xml:space="preserve">             (дата)                                             (подпись)                                                                  (расшифровка подписи)</w:t>
      </w:r>
    </w:p>
    <w:p w:rsidR="00D21FA9" w:rsidRPr="004B62DF" w:rsidRDefault="00D21FA9" w:rsidP="009D1A0C">
      <w:pPr>
        <w:autoSpaceDE w:val="0"/>
        <w:autoSpaceDN w:val="0"/>
        <w:adjustRightInd w:val="0"/>
        <w:jc w:val="both"/>
        <w:rPr>
          <w:sz w:val="24"/>
          <w:szCs w:val="24"/>
        </w:rPr>
      </w:pPr>
    </w:p>
    <w:p w:rsidR="008959AE" w:rsidRDefault="008959AE" w:rsidP="00D21FA9">
      <w:pPr>
        <w:autoSpaceDE w:val="0"/>
        <w:autoSpaceDN w:val="0"/>
        <w:adjustRightInd w:val="0"/>
        <w:ind w:left="5103"/>
        <w:jc w:val="both"/>
        <w:outlineLvl w:val="0"/>
        <w:rPr>
          <w:sz w:val="24"/>
          <w:szCs w:val="24"/>
        </w:rPr>
      </w:pPr>
    </w:p>
    <w:p w:rsidR="008959AE" w:rsidRDefault="008959AE" w:rsidP="00D21FA9">
      <w:pPr>
        <w:autoSpaceDE w:val="0"/>
        <w:autoSpaceDN w:val="0"/>
        <w:adjustRightInd w:val="0"/>
        <w:ind w:left="5103"/>
        <w:jc w:val="both"/>
        <w:outlineLvl w:val="0"/>
        <w:rPr>
          <w:sz w:val="24"/>
          <w:szCs w:val="24"/>
        </w:rPr>
      </w:pPr>
    </w:p>
    <w:p w:rsidR="008959AE" w:rsidRDefault="008959AE" w:rsidP="00D21FA9">
      <w:pPr>
        <w:autoSpaceDE w:val="0"/>
        <w:autoSpaceDN w:val="0"/>
        <w:adjustRightInd w:val="0"/>
        <w:ind w:left="5103"/>
        <w:jc w:val="both"/>
        <w:outlineLvl w:val="0"/>
        <w:rPr>
          <w:sz w:val="24"/>
          <w:szCs w:val="24"/>
        </w:rPr>
      </w:pPr>
    </w:p>
    <w:p w:rsidR="008959AE" w:rsidRDefault="008959AE" w:rsidP="00D21FA9">
      <w:pPr>
        <w:autoSpaceDE w:val="0"/>
        <w:autoSpaceDN w:val="0"/>
        <w:adjustRightInd w:val="0"/>
        <w:ind w:left="5103"/>
        <w:jc w:val="both"/>
        <w:outlineLvl w:val="0"/>
        <w:rPr>
          <w:sz w:val="24"/>
          <w:szCs w:val="24"/>
        </w:rPr>
      </w:pPr>
    </w:p>
    <w:p w:rsidR="008959AE" w:rsidRDefault="008959AE" w:rsidP="00D21FA9">
      <w:pPr>
        <w:autoSpaceDE w:val="0"/>
        <w:autoSpaceDN w:val="0"/>
        <w:adjustRightInd w:val="0"/>
        <w:ind w:left="5103"/>
        <w:jc w:val="both"/>
        <w:outlineLvl w:val="0"/>
        <w:rPr>
          <w:sz w:val="24"/>
          <w:szCs w:val="24"/>
        </w:rPr>
      </w:pPr>
    </w:p>
    <w:p w:rsidR="00D21FA9" w:rsidRPr="004B62DF" w:rsidRDefault="00D21FA9" w:rsidP="00D21FA9">
      <w:pPr>
        <w:autoSpaceDE w:val="0"/>
        <w:autoSpaceDN w:val="0"/>
        <w:adjustRightInd w:val="0"/>
        <w:ind w:left="5103"/>
        <w:jc w:val="both"/>
        <w:outlineLvl w:val="0"/>
        <w:rPr>
          <w:sz w:val="24"/>
          <w:szCs w:val="24"/>
        </w:rPr>
      </w:pPr>
      <w:r w:rsidRPr="004B62DF">
        <w:rPr>
          <w:sz w:val="24"/>
          <w:szCs w:val="24"/>
        </w:rPr>
        <w:lastRenderedPageBreak/>
        <w:t>Приложение 2</w:t>
      </w:r>
    </w:p>
    <w:p w:rsidR="00D21FA9" w:rsidRPr="004B62DF" w:rsidRDefault="00D21FA9" w:rsidP="00D21FA9">
      <w:pPr>
        <w:rPr>
          <w:sz w:val="24"/>
          <w:szCs w:val="24"/>
        </w:rPr>
      </w:pPr>
      <w:r w:rsidRPr="004B62DF">
        <w:rPr>
          <w:sz w:val="24"/>
          <w:szCs w:val="24"/>
        </w:rPr>
        <w:t xml:space="preserve">                                                                                     к технологической схеме предоставления        </w:t>
      </w:r>
    </w:p>
    <w:p w:rsidR="00D21FA9" w:rsidRPr="004B62DF" w:rsidRDefault="00D21FA9" w:rsidP="00D21FA9">
      <w:pPr>
        <w:rPr>
          <w:sz w:val="24"/>
          <w:szCs w:val="24"/>
        </w:rPr>
      </w:pPr>
      <w:r w:rsidRPr="004B62DF">
        <w:rPr>
          <w:sz w:val="24"/>
          <w:szCs w:val="24"/>
        </w:rPr>
        <w:t xml:space="preserve">                                                                                     муниципальной услуги " Предварительное </w:t>
      </w:r>
    </w:p>
    <w:p w:rsidR="00D21FA9" w:rsidRPr="004B62DF" w:rsidRDefault="00D21FA9" w:rsidP="00D21FA9">
      <w:pPr>
        <w:rPr>
          <w:sz w:val="24"/>
          <w:szCs w:val="24"/>
        </w:rPr>
      </w:pPr>
      <w:r w:rsidRPr="004B62DF">
        <w:rPr>
          <w:sz w:val="24"/>
          <w:szCs w:val="24"/>
        </w:rPr>
        <w:t xml:space="preserve">                                                                                     согласование предоставления земельных </w:t>
      </w:r>
    </w:p>
    <w:p w:rsidR="00D21FA9" w:rsidRPr="004B62DF" w:rsidRDefault="00D21FA9" w:rsidP="00D21FA9">
      <w:pPr>
        <w:rPr>
          <w:sz w:val="24"/>
          <w:szCs w:val="24"/>
        </w:rPr>
      </w:pPr>
      <w:r w:rsidRPr="004B62DF">
        <w:rPr>
          <w:sz w:val="24"/>
          <w:szCs w:val="24"/>
        </w:rPr>
        <w:t xml:space="preserve">                                                                                     участков"</w:t>
      </w:r>
      <w:r w:rsidR="009D1A0C">
        <w:rPr>
          <w:sz w:val="24"/>
          <w:szCs w:val="24"/>
        </w:rPr>
        <w:t xml:space="preserve"> </w:t>
      </w:r>
    </w:p>
    <w:p w:rsidR="00D21FA9" w:rsidRPr="004B62DF" w:rsidRDefault="009D1A0C" w:rsidP="009D1A0C">
      <w:pPr>
        <w:jc w:val="both"/>
        <w:rPr>
          <w:sz w:val="24"/>
          <w:szCs w:val="24"/>
        </w:rPr>
      </w:pPr>
      <w:r>
        <w:rPr>
          <w:sz w:val="24"/>
          <w:szCs w:val="24"/>
        </w:rPr>
        <w:t xml:space="preserve">                                                                                     в многофункциональном центре </w:t>
      </w:r>
    </w:p>
    <w:p w:rsidR="00D21FA9" w:rsidRDefault="009D1A0C" w:rsidP="009D1A0C">
      <w:pPr>
        <w:jc w:val="both"/>
        <w:rPr>
          <w:sz w:val="24"/>
          <w:szCs w:val="24"/>
        </w:rPr>
      </w:pPr>
      <w:r>
        <w:rPr>
          <w:sz w:val="24"/>
          <w:szCs w:val="24"/>
        </w:rPr>
        <w:t xml:space="preserve">                                                                                     предоставления государственных и</w:t>
      </w:r>
    </w:p>
    <w:p w:rsidR="009D1A0C" w:rsidRDefault="009D1A0C" w:rsidP="009D1A0C">
      <w:pPr>
        <w:jc w:val="both"/>
        <w:rPr>
          <w:sz w:val="24"/>
          <w:szCs w:val="24"/>
        </w:rPr>
      </w:pPr>
      <w:r>
        <w:rPr>
          <w:sz w:val="24"/>
          <w:szCs w:val="24"/>
        </w:rPr>
        <w:t xml:space="preserve">                                                                                     муниципальных услуг</w:t>
      </w:r>
    </w:p>
    <w:p w:rsidR="009D1A0C" w:rsidRDefault="009D1A0C" w:rsidP="009D1A0C">
      <w:pPr>
        <w:jc w:val="both"/>
        <w:rPr>
          <w:sz w:val="24"/>
          <w:szCs w:val="24"/>
        </w:rPr>
      </w:pPr>
    </w:p>
    <w:p w:rsidR="008124C0" w:rsidRPr="008124C0" w:rsidRDefault="008124C0" w:rsidP="008124C0">
      <w:pPr>
        <w:jc w:val="center"/>
        <w:rPr>
          <w:b/>
          <w:sz w:val="24"/>
          <w:szCs w:val="24"/>
        </w:rPr>
      </w:pPr>
      <w:r w:rsidRPr="008124C0">
        <w:rPr>
          <w:b/>
          <w:sz w:val="24"/>
          <w:szCs w:val="24"/>
        </w:rPr>
        <w:t>ОБРАЗЕЦ ЗАПОЛНЕНИЯ</w:t>
      </w:r>
    </w:p>
    <w:p w:rsidR="008124C0" w:rsidRPr="004B62DF" w:rsidRDefault="008124C0" w:rsidP="008124C0">
      <w:pPr>
        <w:jc w:val="center"/>
        <w:rPr>
          <w:sz w:val="24"/>
          <w:szCs w:val="24"/>
        </w:rPr>
      </w:pPr>
    </w:p>
    <w:p w:rsidR="00D21FA9" w:rsidRPr="004B62DF" w:rsidRDefault="00D21FA9" w:rsidP="00D21FA9">
      <w:pPr>
        <w:autoSpaceDE w:val="0"/>
        <w:autoSpaceDN w:val="0"/>
        <w:adjustRightInd w:val="0"/>
        <w:ind w:left="5103"/>
        <w:rPr>
          <w:sz w:val="24"/>
          <w:szCs w:val="24"/>
        </w:rPr>
      </w:pPr>
      <w:r w:rsidRPr="004B62DF">
        <w:rPr>
          <w:sz w:val="24"/>
          <w:szCs w:val="24"/>
        </w:rPr>
        <w:t xml:space="preserve">В Администрацию МО </w:t>
      </w:r>
      <w:r w:rsidR="008959AE">
        <w:rPr>
          <w:sz w:val="24"/>
          <w:szCs w:val="24"/>
        </w:rPr>
        <w:t>д. Харампур</w:t>
      </w:r>
    </w:p>
    <w:p w:rsidR="00D21FA9" w:rsidRPr="004B62DF" w:rsidRDefault="00D21FA9" w:rsidP="00D21FA9">
      <w:pPr>
        <w:autoSpaceDE w:val="0"/>
        <w:autoSpaceDN w:val="0"/>
        <w:adjustRightInd w:val="0"/>
        <w:ind w:left="5103"/>
        <w:rPr>
          <w:sz w:val="24"/>
          <w:szCs w:val="24"/>
        </w:rPr>
      </w:pPr>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sz w:val="24"/>
          <w:szCs w:val="24"/>
        </w:rPr>
        <w:t xml:space="preserve">                                                                                      от </w:t>
      </w:r>
      <w:r w:rsidRPr="004B62DF">
        <w:rPr>
          <w:rFonts w:ascii="Times New Roman" w:hAnsi="Times New Roman" w:cs="Times New Roman"/>
          <w:b/>
          <w:i/>
          <w:sz w:val="24"/>
          <w:szCs w:val="24"/>
        </w:rPr>
        <w:t xml:space="preserve">местной религиозной организации   </w:t>
      </w:r>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b/>
          <w:i/>
          <w:sz w:val="24"/>
          <w:szCs w:val="24"/>
        </w:rPr>
        <w:t xml:space="preserve">                                                                                      православный Приход храма в честь          </w:t>
      </w:r>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b/>
          <w:i/>
          <w:sz w:val="24"/>
          <w:szCs w:val="24"/>
        </w:rPr>
        <w:t xml:space="preserve">                                                                                      Архистратига Михаила города                      </w:t>
      </w:r>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b/>
          <w:i/>
          <w:sz w:val="24"/>
          <w:szCs w:val="24"/>
        </w:rPr>
        <w:t xml:space="preserve">                                                                                      Ноябрьска Ямало-Ненецкого                   </w:t>
      </w:r>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b/>
          <w:i/>
          <w:sz w:val="24"/>
          <w:szCs w:val="24"/>
        </w:rPr>
        <w:t xml:space="preserve">                                                                                      автономного округа </w:t>
      </w:r>
      <w:proofErr w:type="spellStart"/>
      <w:r w:rsidRPr="004B62DF">
        <w:rPr>
          <w:rFonts w:ascii="Times New Roman" w:hAnsi="Times New Roman" w:cs="Times New Roman"/>
          <w:b/>
          <w:i/>
          <w:sz w:val="24"/>
          <w:szCs w:val="24"/>
        </w:rPr>
        <w:t>Салехардской</w:t>
      </w:r>
      <w:proofErr w:type="spellEnd"/>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b/>
          <w:i/>
          <w:sz w:val="24"/>
          <w:szCs w:val="24"/>
        </w:rPr>
        <w:t xml:space="preserve">                                                                                      епархии Русской православной Церкви</w:t>
      </w:r>
    </w:p>
    <w:p w:rsidR="00D21FA9" w:rsidRPr="004B62DF" w:rsidRDefault="00D21FA9" w:rsidP="00D21FA9">
      <w:pPr>
        <w:pStyle w:val="ConsPlusNonformat"/>
        <w:rPr>
          <w:rFonts w:ascii="Times New Roman" w:hAnsi="Times New Roman" w:cs="Times New Roman"/>
          <w:b/>
          <w:i/>
          <w:sz w:val="24"/>
          <w:szCs w:val="24"/>
        </w:rPr>
      </w:pPr>
      <w:r w:rsidRPr="004B62DF">
        <w:rPr>
          <w:rFonts w:ascii="Times New Roman" w:hAnsi="Times New Roman" w:cs="Times New Roman"/>
          <w:b/>
          <w:i/>
          <w:sz w:val="24"/>
          <w:szCs w:val="24"/>
        </w:rPr>
        <w:t xml:space="preserve">                                                                                      </w:t>
      </w:r>
      <w:r w:rsidRPr="004B62DF">
        <w:rPr>
          <w:rFonts w:ascii="Times New Roman" w:hAnsi="Times New Roman" w:cs="Times New Roman"/>
          <w:b/>
          <w:i/>
          <w:sz w:val="24"/>
          <w:szCs w:val="24"/>
          <w:u w:val="single"/>
        </w:rPr>
        <w:t>(Московский Патриархат)____________</w:t>
      </w:r>
    </w:p>
    <w:p w:rsidR="00D21FA9" w:rsidRPr="000A536C" w:rsidRDefault="00D21FA9" w:rsidP="000A536C">
      <w:pPr>
        <w:widowControl w:val="0"/>
        <w:autoSpaceDE w:val="0"/>
        <w:autoSpaceDN w:val="0"/>
        <w:adjustRightInd w:val="0"/>
        <w:ind w:firstLine="540"/>
        <w:jc w:val="both"/>
      </w:pPr>
      <w:r w:rsidRPr="004B62DF">
        <w:rPr>
          <w:sz w:val="24"/>
          <w:szCs w:val="24"/>
        </w:rPr>
        <w:t xml:space="preserve">                                                                            </w:t>
      </w: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адрес: г. Ноябрьск, пр. Мира, 72</w:t>
      </w: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телефон: </w:t>
      </w:r>
      <w:r w:rsidRPr="004B62DF">
        <w:rPr>
          <w:rFonts w:ascii="Times New Roman" w:hAnsi="Times New Roman" w:cs="Times New Roman"/>
          <w:b/>
          <w:i/>
          <w:sz w:val="24"/>
          <w:szCs w:val="24"/>
        </w:rPr>
        <w:t>83496) 3-39-73</w:t>
      </w:r>
      <w:r w:rsidRPr="004B62DF">
        <w:rPr>
          <w:rFonts w:ascii="Times New Roman" w:hAnsi="Times New Roman" w:cs="Times New Roman"/>
          <w:sz w:val="24"/>
          <w:szCs w:val="24"/>
        </w:rPr>
        <w:t>, факс: _______</w:t>
      </w:r>
    </w:p>
    <w:p w:rsidR="00D21FA9" w:rsidRPr="000A536C"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адрес </w:t>
      </w:r>
      <w:r w:rsidR="000A536C">
        <w:rPr>
          <w:rFonts w:ascii="Times New Roman" w:hAnsi="Times New Roman" w:cs="Times New Roman"/>
          <w:sz w:val="24"/>
          <w:szCs w:val="24"/>
        </w:rPr>
        <w:t>электронной почты:</w:t>
      </w:r>
      <w:proofErr w:type="spellStart"/>
      <w:r w:rsidR="000A536C">
        <w:rPr>
          <w:rFonts w:ascii="Times New Roman" w:hAnsi="Times New Roman" w:cs="Times New Roman"/>
          <w:sz w:val="24"/>
          <w:szCs w:val="24"/>
          <w:lang w:val="en-US"/>
        </w:rPr>
        <w:t>jfkt</w:t>
      </w:r>
      <w:proofErr w:type="spellEnd"/>
      <w:r w:rsidR="000A536C" w:rsidRPr="000A536C">
        <w:rPr>
          <w:rFonts w:ascii="Times New Roman" w:hAnsi="Times New Roman" w:cs="Times New Roman"/>
          <w:sz w:val="24"/>
          <w:szCs w:val="24"/>
        </w:rPr>
        <w:t>@</w:t>
      </w:r>
      <w:proofErr w:type="spellStart"/>
      <w:r w:rsidR="000A536C">
        <w:rPr>
          <w:rFonts w:ascii="Times New Roman" w:hAnsi="Times New Roman" w:cs="Times New Roman"/>
          <w:sz w:val="24"/>
          <w:szCs w:val="24"/>
          <w:lang w:val="en-US"/>
        </w:rPr>
        <w:t>yandex</w:t>
      </w:r>
      <w:proofErr w:type="spellEnd"/>
      <w:r w:rsidR="000A536C" w:rsidRPr="000A536C">
        <w:rPr>
          <w:rFonts w:ascii="Times New Roman" w:hAnsi="Times New Roman" w:cs="Times New Roman"/>
          <w:sz w:val="24"/>
          <w:szCs w:val="24"/>
        </w:rPr>
        <w:t>.</w:t>
      </w:r>
      <w:r w:rsidR="000A536C">
        <w:rPr>
          <w:rFonts w:ascii="Times New Roman" w:hAnsi="Times New Roman" w:cs="Times New Roman"/>
          <w:sz w:val="24"/>
          <w:szCs w:val="24"/>
          <w:lang w:val="en-US"/>
        </w:rPr>
        <w:t>ru</w:t>
      </w:r>
    </w:p>
    <w:p w:rsidR="00D21FA9" w:rsidRPr="004B62DF" w:rsidRDefault="00D21FA9" w:rsidP="00D21FA9">
      <w:pPr>
        <w:widowControl w:val="0"/>
        <w:autoSpaceDE w:val="0"/>
        <w:autoSpaceDN w:val="0"/>
        <w:adjustRightInd w:val="0"/>
        <w:ind w:firstLine="540"/>
        <w:jc w:val="both"/>
        <w:rPr>
          <w:sz w:val="24"/>
          <w:szCs w:val="24"/>
        </w:rPr>
      </w:pP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w:t>
      </w:r>
    </w:p>
    <w:p w:rsidR="00D21FA9" w:rsidRPr="004B62DF" w:rsidRDefault="00D21FA9" w:rsidP="00D21FA9">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 xml:space="preserve">       Заявление</w:t>
      </w:r>
    </w:p>
    <w:p w:rsidR="00D21FA9" w:rsidRPr="004B62DF" w:rsidRDefault="00D21FA9" w:rsidP="00D21FA9">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о предварительном согласовании</w:t>
      </w:r>
    </w:p>
    <w:p w:rsidR="00D21FA9" w:rsidRPr="004B62DF" w:rsidRDefault="00D21FA9" w:rsidP="00D21FA9">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предоставления земельного(</w:t>
      </w:r>
      <w:proofErr w:type="spellStart"/>
      <w:r w:rsidRPr="004B62DF">
        <w:rPr>
          <w:rFonts w:ascii="Times New Roman" w:hAnsi="Times New Roman" w:cs="Times New Roman"/>
          <w:sz w:val="24"/>
          <w:szCs w:val="24"/>
        </w:rPr>
        <w:t>ых</w:t>
      </w:r>
      <w:proofErr w:type="spellEnd"/>
      <w:r w:rsidRPr="004B62DF">
        <w:rPr>
          <w:rFonts w:ascii="Times New Roman" w:hAnsi="Times New Roman" w:cs="Times New Roman"/>
          <w:sz w:val="24"/>
          <w:szCs w:val="24"/>
        </w:rPr>
        <w:t>) участка(</w:t>
      </w:r>
      <w:proofErr w:type="spellStart"/>
      <w:r w:rsidRPr="004B62DF">
        <w:rPr>
          <w:rFonts w:ascii="Times New Roman" w:hAnsi="Times New Roman" w:cs="Times New Roman"/>
          <w:sz w:val="24"/>
          <w:szCs w:val="24"/>
        </w:rPr>
        <w:t>ов</w:t>
      </w:r>
      <w:proofErr w:type="spellEnd"/>
      <w:r w:rsidRPr="004B62DF">
        <w:rPr>
          <w:rFonts w:ascii="Times New Roman" w:hAnsi="Times New Roman" w:cs="Times New Roman"/>
          <w:sz w:val="24"/>
          <w:szCs w:val="24"/>
        </w:rPr>
        <w:t>)</w:t>
      </w:r>
    </w:p>
    <w:p w:rsidR="00D21FA9" w:rsidRPr="004B62DF" w:rsidRDefault="00D21FA9" w:rsidP="00D21FA9">
      <w:pPr>
        <w:pStyle w:val="ConsPlusNonformat"/>
        <w:jc w:val="center"/>
        <w:rPr>
          <w:rFonts w:ascii="Times New Roman" w:hAnsi="Times New Roman" w:cs="Times New Roman"/>
          <w:sz w:val="24"/>
          <w:szCs w:val="24"/>
        </w:rPr>
      </w:pPr>
    </w:p>
    <w:p w:rsidR="00D21FA9" w:rsidRPr="004B62DF" w:rsidRDefault="00D21FA9" w:rsidP="00D21FA9">
      <w:pPr>
        <w:pStyle w:val="ConsPlusNonformat"/>
        <w:rPr>
          <w:rFonts w:ascii="Times New Roman" w:hAnsi="Times New Roman" w:cs="Times New Roman"/>
          <w:sz w:val="24"/>
          <w:szCs w:val="24"/>
        </w:rPr>
      </w:pP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На   основании   </w:t>
      </w:r>
      <w:hyperlink r:id="rId29" w:history="1">
        <w:r w:rsidRPr="004B62DF">
          <w:rPr>
            <w:rFonts w:ascii="Times New Roman" w:hAnsi="Times New Roman" w:cs="Times New Roman"/>
            <w:sz w:val="24"/>
            <w:szCs w:val="24"/>
          </w:rPr>
          <w:t>ст.  39.15</w:t>
        </w:r>
      </w:hyperlink>
      <w:r w:rsidRPr="004B62DF">
        <w:rPr>
          <w:rFonts w:ascii="Times New Roman" w:hAnsi="Times New Roman" w:cs="Times New Roman"/>
          <w:sz w:val="24"/>
          <w:szCs w:val="24"/>
        </w:rPr>
        <w:t xml:space="preserve">  Земельного   кодекса  Российской Федерации</w:t>
      </w:r>
    </w:p>
    <w:p w:rsidR="00D21FA9" w:rsidRPr="004B62DF" w:rsidRDefault="00D21FA9" w:rsidP="00D21FA9">
      <w:pPr>
        <w:pStyle w:val="ConsPlusNonformat"/>
        <w:jc w:val="both"/>
        <w:rPr>
          <w:rFonts w:ascii="Times New Roman" w:hAnsi="Times New Roman" w:cs="Times New Roman"/>
          <w:b/>
          <w:i/>
          <w:sz w:val="24"/>
          <w:szCs w:val="24"/>
        </w:rPr>
      </w:pPr>
      <w:r w:rsidRPr="004B62DF">
        <w:rPr>
          <w:rFonts w:ascii="Times New Roman" w:hAnsi="Times New Roman" w:cs="Times New Roman"/>
          <w:b/>
          <w:i/>
          <w:sz w:val="24"/>
          <w:szCs w:val="24"/>
        </w:rPr>
        <w:t xml:space="preserve">местная религиозная организация православный Приход храма в честь       Архистратига Михаила города Ноябрьска Ямало-Ненецкого автономного округа </w:t>
      </w:r>
      <w:proofErr w:type="spellStart"/>
      <w:r w:rsidRPr="004B62DF">
        <w:rPr>
          <w:rFonts w:ascii="Times New Roman" w:hAnsi="Times New Roman" w:cs="Times New Roman"/>
          <w:b/>
          <w:i/>
          <w:sz w:val="24"/>
          <w:szCs w:val="24"/>
          <w:u w:val="single"/>
        </w:rPr>
        <w:t>Салехардской</w:t>
      </w:r>
      <w:proofErr w:type="spellEnd"/>
      <w:r w:rsidRPr="004B62DF">
        <w:rPr>
          <w:rFonts w:ascii="Times New Roman" w:hAnsi="Times New Roman" w:cs="Times New Roman"/>
          <w:b/>
          <w:i/>
          <w:sz w:val="24"/>
          <w:szCs w:val="24"/>
          <w:u w:val="single"/>
        </w:rPr>
        <w:t xml:space="preserve"> епархии Русской православной Церкви (Московский Патриархат)</w:t>
      </w:r>
    </w:p>
    <w:p w:rsidR="00D21FA9" w:rsidRPr="004B62DF" w:rsidRDefault="00D21FA9" w:rsidP="00D21FA9">
      <w:pPr>
        <w:pStyle w:val="ConsPlusNonformat"/>
        <w:jc w:val="both"/>
        <w:rPr>
          <w:rFonts w:ascii="Times New Roman" w:hAnsi="Times New Roman" w:cs="Times New Roman"/>
          <w:b/>
          <w:i/>
          <w:sz w:val="24"/>
          <w:szCs w:val="24"/>
        </w:rPr>
      </w:pPr>
      <w:r w:rsidRPr="004B62DF">
        <w:rPr>
          <w:rFonts w:ascii="Times New Roman" w:hAnsi="Times New Roman" w:cs="Times New Roman"/>
          <w:b/>
          <w:i/>
          <w:sz w:val="24"/>
          <w:szCs w:val="24"/>
        </w:rPr>
        <w:t xml:space="preserve">                          </w:t>
      </w:r>
      <w:r w:rsidRPr="004B62DF">
        <w:rPr>
          <w:rFonts w:ascii="Times New Roman" w:hAnsi="Times New Roman" w:cs="Times New Roman"/>
          <w:sz w:val="24"/>
          <w:szCs w:val="24"/>
        </w:rPr>
        <w:t xml:space="preserve"> (фамилия, имя, отчество гражданина(</w:t>
      </w:r>
      <w:proofErr w:type="spellStart"/>
      <w:r w:rsidRPr="004B62DF">
        <w:rPr>
          <w:rFonts w:ascii="Times New Roman" w:hAnsi="Times New Roman" w:cs="Times New Roman"/>
          <w:sz w:val="24"/>
          <w:szCs w:val="24"/>
        </w:rPr>
        <w:t>ки</w:t>
      </w:r>
      <w:proofErr w:type="spellEnd"/>
      <w:r w:rsidRPr="004B62DF">
        <w:rPr>
          <w:rFonts w:ascii="Times New Roman" w:hAnsi="Times New Roman" w:cs="Times New Roman"/>
          <w:sz w:val="24"/>
          <w:szCs w:val="24"/>
        </w:rPr>
        <w:t xml:space="preserve">), наименование юр. лица) </w:t>
      </w: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просит о предварительном согласовании предоставления без проведения торгов земельного участка размером __</w:t>
      </w:r>
      <w:r w:rsidRPr="004B62DF">
        <w:rPr>
          <w:rFonts w:ascii="Times New Roman" w:hAnsi="Times New Roman" w:cs="Times New Roman"/>
          <w:b/>
          <w:i/>
          <w:sz w:val="24"/>
          <w:szCs w:val="24"/>
          <w:u w:val="single"/>
        </w:rPr>
        <w:t>0,0589</w:t>
      </w:r>
      <w:r w:rsidRPr="004B62DF">
        <w:rPr>
          <w:rFonts w:ascii="Times New Roman" w:hAnsi="Times New Roman" w:cs="Times New Roman"/>
          <w:sz w:val="24"/>
          <w:szCs w:val="24"/>
        </w:rPr>
        <w:t>__ га (___</w:t>
      </w:r>
      <w:r w:rsidRPr="004B62DF">
        <w:rPr>
          <w:rFonts w:ascii="Times New Roman" w:hAnsi="Times New Roman" w:cs="Times New Roman"/>
          <w:b/>
          <w:i/>
          <w:sz w:val="24"/>
          <w:szCs w:val="24"/>
          <w:u w:val="single"/>
        </w:rPr>
        <w:t>589</w:t>
      </w:r>
      <w:r w:rsidRPr="004B62DF">
        <w:rPr>
          <w:rFonts w:ascii="Times New Roman" w:hAnsi="Times New Roman" w:cs="Times New Roman"/>
          <w:sz w:val="24"/>
          <w:szCs w:val="24"/>
        </w:rPr>
        <w:t>___кв.м.),</w:t>
      </w:r>
    </w:p>
    <w:p w:rsidR="00D21FA9" w:rsidRPr="004B62DF" w:rsidRDefault="00D21FA9" w:rsidP="00D21FA9">
      <w:pPr>
        <w:pStyle w:val="ConsPlusNonformat"/>
        <w:rPr>
          <w:rFonts w:ascii="Times New Roman" w:hAnsi="Times New Roman" w:cs="Times New Roman"/>
          <w:sz w:val="24"/>
          <w:szCs w:val="24"/>
        </w:rPr>
      </w:pPr>
      <w:proofErr w:type="gramStart"/>
      <w:r w:rsidRPr="004B62DF">
        <w:rPr>
          <w:rFonts w:ascii="Times New Roman" w:hAnsi="Times New Roman" w:cs="Times New Roman"/>
          <w:sz w:val="24"/>
          <w:szCs w:val="24"/>
        </w:rPr>
        <w:t>расположенного</w:t>
      </w:r>
      <w:proofErr w:type="gramEnd"/>
      <w:r w:rsidRPr="004B62DF">
        <w:rPr>
          <w:rFonts w:ascii="Times New Roman" w:hAnsi="Times New Roman" w:cs="Times New Roman"/>
          <w:sz w:val="24"/>
          <w:szCs w:val="24"/>
        </w:rPr>
        <w:t xml:space="preserve"> по адресу: __</w:t>
      </w:r>
      <w:r w:rsidRPr="004B62DF">
        <w:rPr>
          <w:rFonts w:ascii="Times New Roman" w:hAnsi="Times New Roman" w:cs="Times New Roman"/>
          <w:b/>
          <w:i/>
          <w:sz w:val="24"/>
          <w:szCs w:val="24"/>
          <w:u w:val="single"/>
        </w:rPr>
        <w:t xml:space="preserve">ЯНАО, Пуровский район, </w:t>
      </w:r>
      <w:r w:rsidR="008959AE">
        <w:rPr>
          <w:rFonts w:ascii="Times New Roman" w:hAnsi="Times New Roman" w:cs="Times New Roman"/>
          <w:b/>
          <w:i/>
          <w:sz w:val="24"/>
          <w:szCs w:val="24"/>
          <w:u w:val="single"/>
        </w:rPr>
        <w:t>д. Харампур</w:t>
      </w:r>
      <w:r w:rsidRPr="004B62DF">
        <w:rPr>
          <w:rFonts w:ascii="Times New Roman" w:hAnsi="Times New Roman" w:cs="Times New Roman"/>
          <w:b/>
          <w:i/>
          <w:sz w:val="24"/>
          <w:szCs w:val="24"/>
          <w:u w:val="single"/>
        </w:rPr>
        <w:t xml:space="preserve">, </w:t>
      </w:r>
      <w:r w:rsidR="008959AE">
        <w:rPr>
          <w:rFonts w:ascii="Times New Roman" w:hAnsi="Times New Roman" w:cs="Times New Roman"/>
          <w:b/>
          <w:i/>
          <w:sz w:val="24"/>
          <w:szCs w:val="24"/>
          <w:u w:val="single"/>
        </w:rPr>
        <w:t>Айваседо Энтак</w:t>
      </w:r>
      <w:r w:rsidRPr="004B62DF">
        <w:rPr>
          <w:rFonts w:ascii="Times New Roman" w:hAnsi="Times New Roman" w:cs="Times New Roman"/>
          <w:b/>
          <w:i/>
          <w:sz w:val="24"/>
          <w:szCs w:val="24"/>
          <w:u w:val="single"/>
        </w:rPr>
        <w:t>, участок 1 (проектный адрес)</w:t>
      </w:r>
      <w:r w:rsidRPr="004B62DF">
        <w:rPr>
          <w:rFonts w:ascii="Times New Roman" w:hAnsi="Times New Roman" w:cs="Times New Roman"/>
          <w:sz w:val="24"/>
          <w:szCs w:val="24"/>
        </w:rPr>
        <w:t>.</w:t>
      </w:r>
    </w:p>
    <w:p w:rsidR="00D21FA9" w:rsidRPr="004B62DF" w:rsidRDefault="00D21FA9" w:rsidP="00D21FA9">
      <w:pPr>
        <w:widowControl w:val="0"/>
        <w:autoSpaceDE w:val="0"/>
        <w:autoSpaceDN w:val="0"/>
        <w:adjustRightInd w:val="0"/>
        <w:ind w:firstLine="708"/>
        <w:jc w:val="both"/>
        <w:rPr>
          <w:sz w:val="24"/>
          <w:szCs w:val="24"/>
        </w:rPr>
      </w:pPr>
      <w:r w:rsidRPr="004B62DF">
        <w:rPr>
          <w:sz w:val="24"/>
          <w:szCs w:val="24"/>
        </w:rPr>
        <w:t xml:space="preserve">Реквизиты решения об утверждении проекта межевания территории </w:t>
      </w:r>
      <w:r w:rsidR="008959AE">
        <w:rPr>
          <w:sz w:val="24"/>
          <w:szCs w:val="24"/>
        </w:rPr>
        <w:t xml:space="preserve">деревни Харампур </w:t>
      </w:r>
      <w:r w:rsidRPr="004B62DF">
        <w:rPr>
          <w:sz w:val="24"/>
          <w:szCs w:val="24"/>
        </w:rPr>
        <w:t xml:space="preserve">от </w:t>
      </w:r>
      <w:r w:rsidRPr="004B62DF">
        <w:rPr>
          <w:b/>
          <w:i/>
          <w:sz w:val="24"/>
          <w:szCs w:val="24"/>
        </w:rPr>
        <w:t>25.09.2014 № 62</w:t>
      </w:r>
      <w:r w:rsidRPr="004B62DF">
        <w:rPr>
          <w:sz w:val="24"/>
          <w:szCs w:val="24"/>
        </w:rPr>
        <w:t xml:space="preserve">, если образование испрашиваемого земельного участка предусмотрено указанным проектом. </w:t>
      </w:r>
    </w:p>
    <w:p w:rsidR="00D21FA9" w:rsidRPr="004B62DF" w:rsidRDefault="00D21FA9" w:rsidP="000A536C">
      <w:pPr>
        <w:pStyle w:val="ConsPlusNonformat"/>
        <w:ind w:firstLine="708"/>
        <w:rPr>
          <w:rFonts w:ascii="Times New Roman" w:hAnsi="Times New Roman" w:cs="Times New Roman"/>
          <w:sz w:val="24"/>
          <w:szCs w:val="24"/>
        </w:rPr>
      </w:pPr>
      <w:r w:rsidRPr="004B62DF">
        <w:rPr>
          <w:rFonts w:ascii="Times New Roman" w:hAnsi="Times New Roman" w:cs="Times New Roman"/>
          <w:sz w:val="24"/>
          <w:szCs w:val="24"/>
        </w:rPr>
        <w:t>Кадастровый номер  земельного уч</w:t>
      </w:r>
      <w:r w:rsidR="000A536C">
        <w:rPr>
          <w:rFonts w:ascii="Times New Roman" w:hAnsi="Times New Roman" w:cs="Times New Roman"/>
          <w:sz w:val="24"/>
          <w:szCs w:val="24"/>
        </w:rPr>
        <w:t xml:space="preserve">астка 89:06578965121 </w:t>
      </w:r>
    </w:p>
    <w:p w:rsidR="00D21FA9" w:rsidRPr="004B62DF" w:rsidRDefault="00D21FA9" w:rsidP="00D21FA9">
      <w:pPr>
        <w:widowControl w:val="0"/>
        <w:autoSpaceDE w:val="0"/>
        <w:autoSpaceDN w:val="0"/>
        <w:adjustRightInd w:val="0"/>
        <w:ind w:firstLine="708"/>
        <w:jc w:val="both"/>
        <w:rPr>
          <w:sz w:val="24"/>
          <w:szCs w:val="24"/>
        </w:rPr>
      </w:pPr>
      <w:r w:rsidRPr="004B62DF">
        <w:rPr>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недвижимости)___________________________________________ </w:t>
      </w:r>
    </w:p>
    <w:p w:rsidR="00D21FA9" w:rsidRPr="004B62DF" w:rsidRDefault="00D21FA9" w:rsidP="00D21FA9">
      <w:pPr>
        <w:autoSpaceDE w:val="0"/>
        <w:autoSpaceDN w:val="0"/>
        <w:adjustRightInd w:val="0"/>
        <w:ind w:firstLine="708"/>
        <w:jc w:val="both"/>
        <w:rPr>
          <w:sz w:val="24"/>
          <w:szCs w:val="24"/>
        </w:rPr>
      </w:pPr>
      <w:r w:rsidRPr="004B62DF">
        <w:rPr>
          <w:sz w:val="24"/>
          <w:szCs w:val="24"/>
        </w:rPr>
        <w:t>Реквизиты  решения  об  изъятии  земельного участка для государственных или  муниципальных  ну</w:t>
      </w:r>
      <w:proofErr w:type="gramStart"/>
      <w:r w:rsidRPr="004B62DF">
        <w:rPr>
          <w:sz w:val="24"/>
          <w:szCs w:val="24"/>
        </w:rPr>
        <w:t>жд  в  сл</w:t>
      </w:r>
      <w:proofErr w:type="gramEnd"/>
      <w:r w:rsidRPr="004B62DF">
        <w:rPr>
          <w:sz w:val="24"/>
          <w:szCs w:val="24"/>
        </w:rPr>
        <w:t>учае, если земельный участок предоставляется взамен земельного участка, изымаемого для государственн</w:t>
      </w:r>
      <w:r w:rsidR="000A536C">
        <w:rPr>
          <w:sz w:val="24"/>
          <w:szCs w:val="24"/>
        </w:rPr>
        <w:t xml:space="preserve">ых или муниципальных нужд: постановление Администрации </w:t>
      </w:r>
      <w:r w:rsidR="008959AE">
        <w:rPr>
          <w:sz w:val="24"/>
          <w:szCs w:val="24"/>
        </w:rPr>
        <w:t>деревня Харампур</w:t>
      </w:r>
      <w:r w:rsidR="000A536C">
        <w:rPr>
          <w:sz w:val="24"/>
          <w:szCs w:val="24"/>
        </w:rPr>
        <w:t xml:space="preserve"> от 12 апреля 2015 года № 58</w:t>
      </w:r>
      <w:r w:rsidR="008959AE">
        <w:rPr>
          <w:sz w:val="24"/>
          <w:szCs w:val="24"/>
        </w:rPr>
        <w:t>-ПА</w:t>
      </w:r>
    </w:p>
    <w:p w:rsidR="00D21FA9" w:rsidRPr="004B62DF" w:rsidRDefault="00D21FA9" w:rsidP="00D21FA9">
      <w:pPr>
        <w:autoSpaceDE w:val="0"/>
        <w:autoSpaceDN w:val="0"/>
        <w:adjustRightInd w:val="0"/>
        <w:ind w:firstLine="708"/>
        <w:jc w:val="both"/>
        <w:rPr>
          <w:sz w:val="24"/>
          <w:szCs w:val="24"/>
        </w:rPr>
      </w:pPr>
      <w:r w:rsidRPr="004B62DF">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4B62DF">
        <w:rPr>
          <w:sz w:val="24"/>
          <w:szCs w:val="24"/>
        </w:rPr>
        <w:lastRenderedPageBreak/>
        <w:t xml:space="preserve">предоставляется для размещения объектов, предусмотренных </w:t>
      </w:r>
      <w:proofErr w:type="gramStart"/>
      <w:r w:rsidRPr="004B62DF">
        <w:rPr>
          <w:sz w:val="24"/>
          <w:szCs w:val="24"/>
        </w:rPr>
        <w:t>указанными</w:t>
      </w:r>
      <w:proofErr w:type="gramEnd"/>
      <w:r w:rsidRPr="004B62DF">
        <w:rPr>
          <w:sz w:val="24"/>
          <w:szCs w:val="24"/>
        </w:rPr>
        <w:t xml:space="preserve"> документом и</w:t>
      </w:r>
      <w:r w:rsidR="000A536C">
        <w:rPr>
          <w:sz w:val="24"/>
          <w:szCs w:val="24"/>
        </w:rPr>
        <w:t xml:space="preserve"> (или) проектом</w:t>
      </w:r>
    </w:p>
    <w:p w:rsidR="00D21FA9" w:rsidRPr="004B62DF" w:rsidRDefault="00D21FA9" w:rsidP="00D21FA9">
      <w:pPr>
        <w:autoSpaceDE w:val="0"/>
        <w:autoSpaceDN w:val="0"/>
        <w:adjustRightInd w:val="0"/>
        <w:ind w:firstLine="708"/>
        <w:jc w:val="both"/>
        <w:rPr>
          <w:sz w:val="24"/>
          <w:szCs w:val="24"/>
        </w:rPr>
      </w:pPr>
      <w:r w:rsidRPr="004B62DF">
        <w:rPr>
          <w:sz w:val="24"/>
          <w:szCs w:val="24"/>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 ________________________________________</w:t>
      </w: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Основание  предоставления  земельного  участка  без  проведения торгов:</w:t>
      </w: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____________________________</w:t>
      </w:r>
      <w:r w:rsidRPr="004B62DF">
        <w:rPr>
          <w:rFonts w:ascii="Times New Roman" w:hAnsi="Times New Roman" w:cs="Times New Roman"/>
          <w:b/>
          <w:i/>
          <w:sz w:val="24"/>
          <w:szCs w:val="24"/>
          <w:u w:val="single"/>
        </w:rPr>
        <w:t>п. 2 ст. 39.10 ЗК РФ</w:t>
      </w:r>
      <w:r w:rsidRPr="004B62DF">
        <w:rPr>
          <w:rFonts w:ascii="Times New Roman" w:hAnsi="Times New Roman" w:cs="Times New Roman"/>
          <w:sz w:val="24"/>
          <w:szCs w:val="24"/>
        </w:rPr>
        <w:t>__________________________</w:t>
      </w:r>
    </w:p>
    <w:p w:rsidR="00D21FA9" w:rsidRPr="004B62DF" w:rsidRDefault="00D21FA9" w:rsidP="00D21FA9">
      <w:pPr>
        <w:pStyle w:val="ConsPlusNonformat"/>
        <w:jc w:val="center"/>
        <w:rPr>
          <w:rFonts w:ascii="Times New Roman" w:hAnsi="Times New Roman" w:cs="Times New Roman"/>
          <w:sz w:val="24"/>
          <w:szCs w:val="24"/>
        </w:rPr>
      </w:pPr>
      <w:r w:rsidRPr="004B62DF">
        <w:rPr>
          <w:rFonts w:ascii="Times New Roman" w:hAnsi="Times New Roman" w:cs="Times New Roman"/>
          <w:sz w:val="24"/>
          <w:szCs w:val="24"/>
        </w:rPr>
        <w:t xml:space="preserve">(указать основания в соответствии с </w:t>
      </w:r>
      <w:hyperlink r:id="rId30" w:history="1">
        <w:r w:rsidRPr="004B62DF">
          <w:rPr>
            <w:rFonts w:ascii="Times New Roman" w:hAnsi="Times New Roman" w:cs="Times New Roman"/>
            <w:color w:val="0000FF"/>
            <w:sz w:val="24"/>
            <w:szCs w:val="24"/>
          </w:rPr>
          <w:t>п. 2 ст. 39.3</w:t>
        </w:r>
      </w:hyperlink>
      <w:r w:rsidRPr="004B62DF">
        <w:rPr>
          <w:rFonts w:ascii="Times New Roman" w:hAnsi="Times New Roman" w:cs="Times New Roman"/>
          <w:sz w:val="24"/>
          <w:szCs w:val="24"/>
        </w:rPr>
        <w:t xml:space="preserve"> (или: </w:t>
      </w:r>
      <w:hyperlink r:id="rId31" w:history="1">
        <w:r w:rsidRPr="004B62DF">
          <w:rPr>
            <w:rFonts w:ascii="Times New Roman" w:hAnsi="Times New Roman" w:cs="Times New Roman"/>
            <w:color w:val="0000FF"/>
            <w:sz w:val="24"/>
            <w:szCs w:val="24"/>
          </w:rPr>
          <w:t>ст. 39.5</w:t>
        </w:r>
      </w:hyperlink>
      <w:r w:rsidRPr="004B62DF">
        <w:rPr>
          <w:rFonts w:ascii="Times New Roman" w:hAnsi="Times New Roman" w:cs="Times New Roman"/>
          <w:sz w:val="24"/>
          <w:szCs w:val="24"/>
        </w:rPr>
        <w:t xml:space="preserve">, </w:t>
      </w:r>
      <w:hyperlink r:id="rId32" w:history="1">
        <w:r w:rsidRPr="004B62DF">
          <w:rPr>
            <w:rFonts w:ascii="Times New Roman" w:hAnsi="Times New Roman" w:cs="Times New Roman"/>
            <w:color w:val="0000FF"/>
            <w:sz w:val="24"/>
            <w:szCs w:val="24"/>
          </w:rPr>
          <w:t>п. 2 ст. 39.6</w:t>
        </w:r>
      </w:hyperlink>
      <w:r w:rsidRPr="004B62DF">
        <w:rPr>
          <w:rFonts w:ascii="Times New Roman" w:hAnsi="Times New Roman" w:cs="Times New Roman"/>
          <w:sz w:val="24"/>
          <w:szCs w:val="24"/>
        </w:rPr>
        <w:t xml:space="preserve">, </w:t>
      </w:r>
      <w:hyperlink r:id="rId33" w:history="1">
        <w:r w:rsidRPr="004B62DF">
          <w:rPr>
            <w:rFonts w:ascii="Times New Roman" w:hAnsi="Times New Roman" w:cs="Times New Roman"/>
            <w:color w:val="0000FF"/>
            <w:sz w:val="24"/>
            <w:szCs w:val="24"/>
          </w:rPr>
          <w:t>п. 2 ст. 39.10</w:t>
        </w:r>
      </w:hyperlink>
      <w:r w:rsidRPr="004B62DF">
        <w:rPr>
          <w:rFonts w:ascii="Times New Roman" w:hAnsi="Times New Roman" w:cs="Times New Roman"/>
          <w:sz w:val="24"/>
          <w:szCs w:val="24"/>
        </w:rPr>
        <w:t>)                                                             Земельного кодекса Российской Федерации)</w:t>
      </w:r>
    </w:p>
    <w:p w:rsidR="00D21FA9" w:rsidRPr="004B62DF" w:rsidRDefault="00D21FA9" w:rsidP="00D21FA9">
      <w:pPr>
        <w:pStyle w:val="ConsPlusNonformat"/>
        <w:rPr>
          <w:rFonts w:ascii="Times New Roman" w:hAnsi="Times New Roman" w:cs="Times New Roman"/>
          <w:sz w:val="24"/>
          <w:szCs w:val="24"/>
        </w:rPr>
      </w:pPr>
      <w:r w:rsidRPr="004B62DF">
        <w:rPr>
          <w:rFonts w:ascii="Times New Roman" w:hAnsi="Times New Roman" w:cs="Times New Roman"/>
          <w:sz w:val="24"/>
          <w:szCs w:val="24"/>
        </w:rPr>
        <w:t xml:space="preserve">          Цель использования земельного(</w:t>
      </w:r>
      <w:proofErr w:type="spellStart"/>
      <w:r w:rsidRPr="004B62DF">
        <w:rPr>
          <w:rFonts w:ascii="Times New Roman" w:hAnsi="Times New Roman" w:cs="Times New Roman"/>
          <w:sz w:val="24"/>
          <w:szCs w:val="24"/>
        </w:rPr>
        <w:t>ых</w:t>
      </w:r>
      <w:proofErr w:type="spellEnd"/>
      <w:r w:rsidRPr="004B62DF">
        <w:rPr>
          <w:rFonts w:ascii="Times New Roman" w:hAnsi="Times New Roman" w:cs="Times New Roman"/>
          <w:sz w:val="24"/>
          <w:szCs w:val="24"/>
        </w:rPr>
        <w:t>) участка(</w:t>
      </w:r>
      <w:proofErr w:type="spellStart"/>
      <w:r w:rsidRPr="004B62DF">
        <w:rPr>
          <w:rFonts w:ascii="Times New Roman" w:hAnsi="Times New Roman" w:cs="Times New Roman"/>
          <w:sz w:val="24"/>
          <w:szCs w:val="24"/>
        </w:rPr>
        <w:t>ов</w:t>
      </w:r>
      <w:proofErr w:type="spellEnd"/>
      <w:r w:rsidRPr="004B62DF">
        <w:rPr>
          <w:rFonts w:ascii="Times New Roman" w:hAnsi="Times New Roman" w:cs="Times New Roman"/>
          <w:sz w:val="24"/>
          <w:szCs w:val="24"/>
        </w:rPr>
        <w:t xml:space="preserve">) </w:t>
      </w:r>
      <w:r w:rsidR="000A536C">
        <w:rPr>
          <w:rFonts w:ascii="Times New Roman" w:hAnsi="Times New Roman" w:cs="Times New Roman"/>
          <w:sz w:val="24"/>
          <w:szCs w:val="24"/>
        </w:rPr>
        <w:t>для строительства объекта (</w:t>
      </w:r>
      <w:proofErr w:type="spellStart"/>
      <w:r w:rsidR="000A536C">
        <w:rPr>
          <w:rFonts w:ascii="Times New Roman" w:hAnsi="Times New Roman" w:cs="Times New Roman"/>
          <w:sz w:val="24"/>
          <w:szCs w:val="24"/>
        </w:rPr>
        <w:t>ов</w:t>
      </w:r>
      <w:proofErr w:type="spellEnd"/>
      <w:r w:rsidR="000A536C">
        <w:rPr>
          <w:rFonts w:ascii="Times New Roman" w:hAnsi="Times New Roman" w:cs="Times New Roman"/>
          <w:sz w:val="24"/>
          <w:szCs w:val="24"/>
        </w:rPr>
        <w:t>)</w:t>
      </w:r>
      <w:r w:rsidRPr="004B62DF">
        <w:rPr>
          <w:rFonts w:ascii="Times New Roman" w:hAnsi="Times New Roman" w:cs="Times New Roman"/>
          <w:sz w:val="24"/>
          <w:szCs w:val="24"/>
        </w:rPr>
        <w:t>,</w:t>
      </w:r>
    </w:p>
    <w:p w:rsidR="00D21FA9" w:rsidRPr="004B62DF" w:rsidRDefault="00D21FA9" w:rsidP="00D21FA9">
      <w:pPr>
        <w:pStyle w:val="ConsPlusNonformat"/>
        <w:jc w:val="both"/>
        <w:rPr>
          <w:rFonts w:ascii="Times New Roman" w:hAnsi="Times New Roman" w:cs="Times New Roman"/>
          <w:b/>
          <w:i/>
          <w:sz w:val="24"/>
          <w:szCs w:val="24"/>
          <w:u w:val="single"/>
        </w:rPr>
      </w:pPr>
      <w:r w:rsidRPr="004B62DF">
        <w:rPr>
          <w:rFonts w:ascii="Times New Roman" w:hAnsi="Times New Roman" w:cs="Times New Roman"/>
          <w:sz w:val="24"/>
          <w:szCs w:val="24"/>
        </w:rPr>
        <w:t>предусмотренног</w:t>
      </w:r>
      <w:proofErr w:type="gramStart"/>
      <w:r w:rsidRPr="004B62DF">
        <w:rPr>
          <w:rFonts w:ascii="Times New Roman" w:hAnsi="Times New Roman" w:cs="Times New Roman"/>
          <w:sz w:val="24"/>
          <w:szCs w:val="24"/>
        </w:rPr>
        <w:t>о(</w:t>
      </w:r>
      <w:proofErr w:type="spellStart"/>
      <w:proofErr w:type="gramEnd"/>
      <w:r w:rsidRPr="004B62DF">
        <w:rPr>
          <w:rFonts w:ascii="Times New Roman" w:hAnsi="Times New Roman" w:cs="Times New Roman"/>
          <w:sz w:val="24"/>
          <w:szCs w:val="24"/>
        </w:rPr>
        <w:t>ых</w:t>
      </w:r>
      <w:proofErr w:type="spellEnd"/>
      <w:r w:rsidRPr="004B62DF">
        <w:rPr>
          <w:rFonts w:ascii="Times New Roman" w:hAnsi="Times New Roman" w:cs="Times New Roman"/>
          <w:sz w:val="24"/>
          <w:szCs w:val="24"/>
        </w:rPr>
        <w:t xml:space="preserve">)   проектом  планировки, на основании </w:t>
      </w:r>
      <w:r w:rsidRPr="004B62DF">
        <w:rPr>
          <w:rFonts w:ascii="Times New Roman" w:hAnsi="Times New Roman" w:cs="Times New Roman"/>
          <w:b/>
          <w:i/>
          <w:sz w:val="24"/>
          <w:szCs w:val="24"/>
          <w:u w:val="single"/>
        </w:rPr>
        <w:t>Решения Собрания депутатов</w:t>
      </w:r>
      <w:r w:rsidRPr="004B62DF">
        <w:rPr>
          <w:rFonts w:ascii="Times New Roman" w:hAnsi="Times New Roman" w:cs="Times New Roman"/>
          <w:sz w:val="24"/>
          <w:szCs w:val="24"/>
          <w:u w:val="single"/>
        </w:rPr>
        <w:t xml:space="preserve"> </w:t>
      </w:r>
      <w:r w:rsidRPr="004B62DF">
        <w:rPr>
          <w:rFonts w:ascii="Times New Roman" w:hAnsi="Times New Roman" w:cs="Times New Roman"/>
          <w:b/>
          <w:i/>
          <w:sz w:val="24"/>
          <w:szCs w:val="24"/>
          <w:u w:val="single"/>
        </w:rPr>
        <w:t xml:space="preserve">МО </w:t>
      </w:r>
      <w:r w:rsidR="008959AE">
        <w:rPr>
          <w:rFonts w:ascii="Times New Roman" w:hAnsi="Times New Roman" w:cs="Times New Roman"/>
          <w:b/>
          <w:i/>
          <w:sz w:val="24"/>
          <w:szCs w:val="24"/>
          <w:u w:val="single"/>
        </w:rPr>
        <w:t>д. Харампур</w:t>
      </w:r>
      <w:r w:rsidRPr="004B62DF">
        <w:rPr>
          <w:rFonts w:ascii="Times New Roman" w:hAnsi="Times New Roman" w:cs="Times New Roman"/>
          <w:b/>
          <w:i/>
          <w:sz w:val="24"/>
          <w:szCs w:val="24"/>
          <w:u w:val="single"/>
        </w:rPr>
        <w:t xml:space="preserve">  от 25.09.2014 № 62.</w:t>
      </w:r>
    </w:p>
    <w:p w:rsidR="00D21FA9" w:rsidRPr="004B62DF" w:rsidRDefault="00D21FA9" w:rsidP="00D21FA9">
      <w:pPr>
        <w:pStyle w:val="ConsPlusNonformat"/>
        <w:jc w:val="both"/>
        <w:rPr>
          <w:rFonts w:ascii="Times New Roman" w:hAnsi="Times New Roman" w:cs="Times New Roman"/>
          <w:sz w:val="24"/>
          <w:szCs w:val="24"/>
          <w:u w:val="single"/>
        </w:rPr>
      </w:pPr>
      <w:r w:rsidRPr="004B62DF">
        <w:rPr>
          <w:rFonts w:ascii="Times New Roman" w:hAnsi="Times New Roman" w:cs="Times New Roman"/>
          <w:sz w:val="24"/>
          <w:szCs w:val="24"/>
        </w:rPr>
        <w:t xml:space="preserve">                         (наименование органа)</w:t>
      </w:r>
    </w:p>
    <w:p w:rsidR="00D21FA9" w:rsidRPr="004B62DF" w:rsidRDefault="00D21FA9" w:rsidP="00D21FA9">
      <w:pPr>
        <w:pStyle w:val="ConsPlusNonformat"/>
        <w:jc w:val="both"/>
        <w:rPr>
          <w:rFonts w:ascii="Times New Roman" w:hAnsi="Times New Roman" w:cs="Times New Roman"/>
          <w:sz w:val="24"/>
          <w:szCs w:val="24"/>
          <w:u w:val="single"/>
        </w:rPr>
      </w:pPr>
      <w:r w:rsidRPr="004B62DF">
        <w:rPr>
          <w:rFonts w:ascii="Times New Roman" w:hAnsi="Times New Roman" w:cs="Times New Roman"/>
          <w:sz w:val="24"/>
          <w:szCs w:val="24"/>
        </w:rPr>
        <w:t xml:space="preserve">                                                                                                                                         </w:t>
      </w:r>
    </w:p>
    <w:p w:rsidR="00D21FA9" w:rsidRPr="004B62DF" w:rsidRDefault="00D21FA9" w:rsidP="00D21FA9">
      <w:pPr>
        <w:autoSpaceDE w:val="0"/>
        <w:autoSpaceDN w:val="0"/>
        <w:adjustRightInd w:val="0"/>
        <w:ind w:firstLine="708"/>
        <w:jc w:val="both"/>
        <w:rPr>
          <w:sz w:val="24"/>
          <w:szCs w:val="24"/>
        </w:rPr>
      </w:pPr>
      <w:r w:rsidRPr="004B62DF">
        <w:rPr>
          <w:sz w:val="24"/>
          <w:szCs w:val="24"/>
        </w:rPr>
        <w:t>Приложение к заявлению:</w:t>
      </w:r>
    </w:p>
    <w:p w:rsidR="00D21FA9" w:rsidRPr="004B62DF" w:rsidRDefault="00D21FA9" w:rsidP="00D21FA9">
      <w:pPr>
        <w:autoSpaceDE w:val="0"/>
        <w:autoSpaceDN w:val="0"/>
        <w:adjustRightInd w:val="0"/>
        <w:ind w:firstLine="708"/>
        <w:jc w:val="both"/>
        <w:rPr>
          <w:sz w:val="24"/>
          <w:szCs w:val="24"/>
        </w:rPr>
      </w:pPr>
      <w:r w:rsidRPr="004B62DF">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34" w:history="1">
        <w:r w:rsidRPr="004B62DF">
          <w:rPr>
            <w:rStyle w:val="a3"/>
            <w:sz w:val="24"/>
            <w:szCs w:val="24"/>
          </w:rPr>
          <w:t>перечнем</w:t>
        </w:r>
      </w:hyperlink>
      <w:r w:rsidRPr="004B62DF">
        <w:rPr>
          <w:sz w:val="24"/>
          <w:szCs w:val="24"/>
        </w:rPr>
        <w:t>, утвержденным  Приказом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D21FA9" w:rsidRPr="004B62DF" w:rsidRDefault="00D21FA9" w:rsidP="00D21FA9">
      <w:pPr>
        <w:autoSpaceDE w:val="0"/>
        <w:autoSpaceDN w:val="0"/>
        <w:adjustRightInd w:val="0"/>
        <w:ind w:firstLine="708"/>
        <w:jc w:val="both"/>
        <w:rPr>
          <w:sz w:val="24"/>
          <w:szCs w:val="24"/>
        </w:rPr>
      </w:pPr>
      <w:r w:rsidRPr="004B62DF">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1FA9" w:rsidRPr="004B62DF" w:rsidRDefault="00D21FA9" w:rsidP="00D21FA9">
      <w:pPr>
        <w:autoSpaceDE w:val="0"/>
        <w:autoSpaceDN w:val="0"/>
        <w:adjustRightInd w:val="0"/>
        <w:ind w:firstLine="708"/>
        <w:jc w:val="both"/>
        <w:rPr>
          <w:sz w:val="24"/>
          <w:szCs w:val="24"/>
        </w:rPr>
      </w:pPr>
      <w:r w:rsidRPr="004B62DF">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w:t>
      </w:r>
    </w:p>
    <w:p w:rsidR="00D21FA9" w:rsidRPr="004B62DF" w:rsidRDefault="00D21FA9" w:rsidP="00D21FA9">
      <w:pPr>
        <w:autoSpaceDE w:val="0"/>
        <w:autoSpaceDN w:val="0"/>
        <w:adjustRightInd w:val="0"/>
        <w:jc w:val="both"/>
        <w:rPr>
          <w:sz w:val="24"/>
          <w:szCs w:val="24"/>
        </w:rPr>
      </w:pPr>
      <w:r w:rsidRPr="004B62DF">
        <w:rPr>
          <w:sz w:val="24"/>
          <w:szCs w:val="24"/>
        </w:rPr>
        <w:t>лесного участка;</w:t>
      </w:r>
    </w:p>
    <w:p w:rsidR="00D21FA9" w:rsidRPr="004B62DF" w:rsidRDefault="00D21FA9" w:rsidP="00D21FA9">
      <w:pPr>
        <w:autoSpaceDE w:val="0"/>
        <w:autoSpaceDN w:val="0"/>
        <w:adjustRightInd w:val="0"/>
        <w:ind w:firstLine="708"/>
        <w:jc w:val="both"/>
        <w:rPr>
          <w:sz w:val="24"/>
          <w:szCs w:val="24"/>
        </w:rPr>
      </w:pPr>
      <w:r w:rsidRPr="004B62DF">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1FA9" w:rsidRPr="004B62DF" w:rsidRDefault="00D21FA9" w:rsidP="00D21FA9">
      <w:pPr>
        <w:autoSpaceDE w:val="0"/>
        <w:autoSpaceDN w:val="0"/>
        <w:adjustRightInd w:val="0"/>
        <w:ind w:firstLine="708"/>
        <w:jc w:val="both"/>
        <w:rPr>
          <w:sz w:val="24"/>
          <w:szCs w:val="24"/>
        </w:rPr>
      </w:pPr>
      <w:r w:rsidRPr="004B62DF">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1FA9" w:rsidRPr="004B62DF" w:rsidRDefault="00D21FA9" w:rsidP="00D21FA9">
      <w:pPr>
        <w:autoSpaceDE w:val="0"/>
        <w:autoSpaceDN w:val="0"/>
        <w:adjustRightInd w:val="0"/>
        <w:ind w:firstLine="708"/>
        <w:jc w:val="both"/>
        <w:rPr>
          <w:sz w:val="24"/>
          <w:szCs w:val="24"/>
        </w:rPr>
      </w:pPr>
      <w:r w:rsidRPr="004B62DF">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1FA9" w:rsidRPr="004B62DF" w:rsidRDefault="00D21FA9" w:rsidP="00D21FA9">
      <w:pPr>
        <w:rPr>
          <w:sz w:val="24"/>
          <w:szCs w:val="24"/>
        </w:rPr>
      </w:pPr>
    </w:p>
    <w:p w:rsidR="00D21FA9" w:rsidRPr="004B62DF" w:rsidRDefault="00D21FA9" w:rsidP="00D21FA9">
      <w:pPr>
        <w:rPr>
          <w:sz w:val="24"/>
          <w:szCs w:val="24"/>
        </w:rPr>
      </w:pPr>
    </w:p>
    <w:p w:rsidR="00D21FA9" w:rsidRPr="004B62DF" w:rsidRDefault="00D21FA9" w:rsidP="00D21FA9">
      <w:pPr>
        <w:rPr>
          <w:sz w:val="24"/>
          <w:szCs w:val="24"/>
        </w:rPr>
      </w:pPr>
    </w:p>
    <w:p w:rsidR="00D21FA9" w:rsidRPr="004B62DF" w:rsidRDefault="00D21FA9" w:rsidP="00D21FA9">
      <w:pPr>
        <w:rPr>
          <w:sz w:val="24"/>
          <w:szCs w:val="24"/>
        </w:rPr>
      </w:pPr>
      <w:r w:rsidRPr="004B62DF">
        <w:rPr>
          <w:sz w:val="24"/>
          <w:szCs w:val="24"/>
        </w:rPr>
        <w:t>Настоятель Прихода храма                    _______________                                     Р.А. Маркелов</w:t>
      </w:r>
    </w:p>
    <w:p w:rsidR="00D21FA9" w:rsidRPr="004B62DF" w:rsidRDefault="00D21FA9" w:rsidP="00D21FA9">
      <w:pPr>
        <w:rPr>
          <w:sz w:val="24"/>
          <w:szCs w:val="24"/>
        </w:rPr>
      </w:pPr>
      <w:r w:rsidRPr="004B62DF">
        <w:rPr>
          <w:sz w:val="24"/>
          <w:szCs w:val="24"/>
        </w:rPr>
        <w:t xml:space="preserve">                                                                                                      подпись                                                               </w:t>
      </w:r>
    </w:p>
    <w:p w:rsidR="00D21FA9" w:rsidRPr="004B62DF" w:rsidRDefault="00D21FA9" w:rsidP="00D21FA9">
      <w:pPr>
        <w:rPr>
          <w:b/>
          <w:i/>
          <w:sz w:val="24"/>
          <w:szCs w:val="24"/>
          <w:u w:val="single"/>
        </w:rPr>
      </w:pPr>
      <w:r w:rsidRPr="004B62DF">
        <w:rPr>
          <w:b/>
          <w:i/>
          <w:sz w:val="24"/>
          <w:szCs w:val="24"/>
          <w:u w:val="single"/>
        </w:rPr>
        <w:t>08.12.2015</w:t>
      </w:r>
    </w:p>
    <w:p w:rsidR="00D21FA9" w:rsidRPr="004B62DF" w:rsidRDefault="00D21FA9" w:rsidP="00D21FA9">
      <w:pPr>
        <w:rPr>
          <w:sz w:val="24"/>
          <w:szCs w:val="24"/>
        </w:rPr>
      </w:pPr>
      <w:r w:rsidRPr="004B62DF">
        <w:rPr>
          <w:sz w:val="24"/>
          <w:szCs w:val="24"/>
        </w:rPr>
        <w:t xml:space="preserve">      дата </w:t>
      </w:r>
    </w:p>
    <w:p w:rsidR="00D21FA9" w:rsidRPr="004B62DF" w:rsidRDefault="00D21FA9" w:rsidP="00D21FA9">
      <w:pPr>
        <w:autoSpaceDE w:val="0"/>
        <w:autoSpaceDN w:val="0"/>
        <w:adjustRightInd w:val="0"/>
        <w:jc w:val="both"/>
        <w:rPr>
          <w:sz w:val="24"/>
          <w:szCs w:val="24"/>
        </w:rPr>
      </w:pPr>
    </w:p>
    <w:p w:rsidR="00D21FA9" w:rsidRPr="004B62DF" w:rsidRDefault="00D21FA9" w:rsidP="00D21FA9">
      <w:pPr>
        <w:autoSpaceDE w:val="0"/>
        <w:autoSpaceDN w:val="0"/>
        <w:adjustRightInd w:val="0"/>
        <w:jc w:val="both"/>
        <w:rPr>
          <w:sz w:val="24"/>
          <w:szCs w:val="24"/>
        </w:rPr>
      </w:pPr>
      <w:r w:rsidRPr="004B62DF">
        <w:rPr>
          <w:sz w:val="24"/>
          <w:szCs w:val="24"/>
        </w:rPr>
        <w:t xml:space="preserve">    </w:t>
      </w:r>
    </w:p>
    <w:p w:rsidR="00D21FA9" w:rsidRPr="004B62DF" w:rsidRDefault="00D21FA9" w:rsidP="00856713">
      <w:pPr>
        <w:jc w:val="center"/>
        <w:rPr>
          <w:sz w:val="24"/>
          <w:szCs w:val="24"/>
        </w:rPr>
      </w:pPr>
    </w:p>
    <w:sectPr w:rsidR="00D21FA9" w:rsidRPr="004B62DF" w:rsidSect="004B62D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53E"/>
    <w:multiLevelType w:val="hybridMultilevel"/>
    <w:tmpl w:val="AB6278C4"/>
    <w:lvl w:ilvl="0" w:tplc="D8EEC10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179340A"/>
    <w:multiLevelType w:val="hybridMultilevel"/>
    <w:tmpl w:val="ABD0C3C2"/>
    <w:lvl w:ilvl="0" w:tplc="1534B3C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7B2D3632"/>
    <w:multiLevelType w:val="multilevel"/>
    <w:tmpl w:val="9ED26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2"/>
    <w:rsid w:val="00010B3D"/>
    <w:rsid w:val="00015DC1"/>
    <w:rsid w:val="000355C0"/>
    <w:rsid w:val="00096ED2"/>
    <w:rsid w:val="000A536C"/>
    <w:rsid w:val="000B1282"/>
    <w:rsid w:val="000F3AE5"/>
    <w:rsid w:val="0013456C"/>
    <w:rsid w:val="0020527C"/>
    <w:rsid w:val="0027335D"/>
    <w:rsid w:val="002C747A"/>
    <w:rsid w:val="0033751C"/>
    <w:rsid w:val="003D3CE6"/>
    <w:rsid w:val="0044424E"/>
    <w:rsid w:val="00483CBE"/>
    <w:rsid w:val="004B62DF"/>
    <w:rsid w:val="004F3684"/>
    <w:rsid w:val="004F481C"/>
    <w:rsid w:val="00505689"/>
    <w:rsid w:val="0050740A"/>
    <w:rsid w:val="005150D0"/>
    <w:rsid w:val="00573859"/>
    <w:rsid w:val="00574F3A"/>
    <w:rsid w:val="005C3F85"/>
    <w:rsid w:val="005F1D3C"/>
    <w:rsid w:val="00603A6F"/>
    <w:rsid w:val="006663B4"/>
    <w:rsid w:val="006D45A0"/>
    <w:rsid w:val="006F695A"/>
    <w:rsid w:val="007300FB"/>
    <w:rsid w:val="00787555"/>
    <w:rsid w:val="007B6CE7"/>
    <w:rsid w:val="007D419B"/>
    <w:rsid w:val="007F4FB9"/>
    <w:rsid w:val="007F79D0"/>
    <w:rsid w:val="008124C0"/>
    <w:rsid w:val="00852E10"/>
    <w:rsid w:val="00856713"/>
    <w:rsid w:val="00874FC7"/>
    <w:rsid w:val="00891090"/>
    <w:rsid w:val="008959AE"/>
    <w:rsid w:val="00922107"/>
    <w:rsid w:val="00972779"/>
    <w:rsid w:val="009736C3"/>
    <w:rsid w:val="00983FAF"/>
    <w:rsid w:val="009D1A0C"/>
    <w:rsid w:val="00A1076D"/>
    <w:rsid w:val="00A50210"/>
    <w:rsid w:val="00A65011"/>
    <w:rsid w:val="00AA3151"/>
    <w:rsid w:val="00AA3506"/>
    <w:rsid w:val="00B10624"/>
    <w:rsid w:val="00B163AD"/>
    <w:rsid w:val="00B163B7"/>
    <w:rsid w:val="00BE1D97"/>
    <w:rsid w:val="00BE45B9"/>
    <w:rsid w:val="00C57710"/>
    <w:rsid w:val="00C748C5"/>
    <w:rsid w:val="00C82BBB"/>
    <w:rsid w:val="00CF5E86"/>
    <w:rsid w:val="00D04FBE"/>
    <w:rsid w:val="00D21FA9"/>
    <w:rsid w:val="00D22D36"/>
    <w:rsid w:val="00D25855"/>
    <w:rsid w:val="00D727D2"/>
    <w:rsid w:val="00D87EE1"/>
    <w:rsid w:val="00DD54F1"/>
    <w:rsid w:val="00DE5E95"/>
    <w:rsid w:val="00E20C5A"/>
    <w:rsid w:val="00EB780E"/>
    <w:rsid w:val="00EF5A51"/>
    <w:rsid w:val="00F42D06"/>
    <w:rsid w:val="00F56FB1"/>
    <w:rsid w:val="00F74A7F"/>
    <w:rsid w:val="00F87438"/>
    <w:rsid w:val="00F9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8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1282"/>
    <w:rPr>
      <w:color w:val="0000FF"/>
      <w:u w:val="single"/>
    </w:rPr>
  </w:style>
  <w:style w:type="paragraph" w:customStyle="1" w:styleId="ConsPlusNormal">
    <w:name w:val="ConsPlusNormal"/>
    <w:rsid w:val="00574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5150D0"/>
    <w:rPr>
      <w:b/>
      <w:bCs/>
      <w:sz w:val="27"/>
      <w:szCs w:val="27"/>
      <w:shd w:val="clear" w:color="auto" w:fill="FFFFFF"/>
    </w:rPr>
  </w:style>
  <w:style w:type="paragraph" w:customStyle="1" w:styleId="20">
    <w:name w:val="Основной текст (2)"/>
    <w:basedOn w:val="a"/>
    <w:link w:val="2"/>
    <w:rsid w:val="005150D0"/>
    <w:pPr>
      <w:widowControl w:val="0"/>
      <w:shd w:val="clear" w:color="auto" w:fill="FFFFFF"/>
      <w:spacing w:before="540" w:after="240" w:line="240" w:lineRule="atLeast"/>
      <w:jc w:val="center"/>
    </w:pPr>
    <w:rPr>
      <w:rFonts w:asciiTheme="minorHAnsi" w:eastAsiaTheme="minorHAnsi" w:hAnsiTheme="minorHAnsi" w:cstheme="minorBidi"/>
      <w:b/>
      <w:bCs/>
      <w:sz w:val="27"/>
      <w:szCs w:val="27"/>
    </w:rPr>
  </w:style>
  <w:style w:type="table" w:styleId="a4">
    <w:name w:val="Table Grid"/>
    <w:basedOn w:val="a1"/>
    <w:uiPriority w:val="59"/>
    <w:rsid w:val="005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96356"/>
    <w:pPr>
      <w:ind w:left="720"/>
      <w:contextualSpacing/>
    </w:pPr>
  </w:style>
  <w:style w:type="paragraph" w:customStyle="1" w:styleId="ConsPlusTitle">
    <w:name w:val="ConsPlusTitle"/>
    <w:rsid w:val="0013456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E20C5A"/>
    <w:pPr>
      <w:spacing w:after="120" w:line="480" w:lineRule="auto"/>
    </w:pPr>
  </w:style>
  <w:style w:type="character" w:customStyle="1" w:styleId="22">
    <w:name w:val="Основной текст 2 Знак"/>
    <w:basedOn w:val="a0"/>
    <w:link w:val="21"/>
    <w:rsid w:val="00E20C5A"/>
    <w:rPr>
      <w:rFonts w:ascii="Times New Roman" w:eastAsia="Times New Roman" w:hAnsi="Times New Roman" w:cs="Times New Roman"/>
      <w:sz w:val="20"/>
      <w:szCs w:val="20"/>
    </w:rPr>
  </w:style>
  <w:style w:type="paragraph" w:styleId="a6">
    <w:name w:val="No Spacing"/>
    <w:uiPriority w:val="1"/>
    <w:qFormat/>
    <w:rsid w:val="00AA3151"/>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rsid w:val="0027335D"/>
    <w:pPr>
      <w:spacing w:before="100" w:beforeAutospacing="1" w:after="100" w:afterAutospacing="1"/>
      <w:jc w:val="both"/>
    </w:pPr>
    <w:rPr>
      <w:sz w:val="24"/>
      <w:szCs w:val="24"/>
      <w:lang w:eastAsia="ru-RU"/>
    </w:rPr>
  </w:style>
  <w:style w:type="paragraph" w:customStyle="1" w:styleId="ConsPlusNonformat">
    <w:name w:val="ConsPlusNonformat"/>
    <w:uiPriority w:val="99"/>
    <w:rsid w:val="00666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8">
    <w:name w:val="Дата постановления"/>
    <w:basedOn w:val="a"/>
    <w:next w:val="a"/>
    <w:rsid w:val="00015DC1"/>
    <w:pPr>
      <w:tabs>
        <w:tab w:val="left" w:pos="7796"/>
      </w:tabs>
      <w:spacing w:before="120"/>
      <w:jc w:val="center"/>
    </w:pPr>
    <w:rPr>
      <w:sz w:val="24"/>
      <w:lang w:eastAsia="ru-RU"/>
    </w:rPr>
  </w:style>
  <w:style w:type="paragraph" w:customStyle="1" w:styleId="a9">
    <w:name w:val="Текст постановления"/>
    <w:basedOn w:val="a"/>
    <w:rsid w:val="00015DC1"/>
    <w:pPr>
      <w:ind w:firstLine="709"/>
    </w:pPr>
    <w:rPr>
      <w:sz w:val="24"/>
      <w:lang w:eastAsia="ru-RU"/>
    </w:rPr>
  </w:style>
  <w:style w:type="character" w:customStyle="1" w:styleId="aa">
    <w:name w:val="Гипертекстовая ссылка"/>
    <w:uiPriority w:val="99"/>
    <w:rsid w:val="00015DC1"/>
    <w:rPr>
      <w:b/>
      <w:bCs/>
      <w:color w:val="008000"/>
    </w:rPr>
  </w:style>
  <w:style w:type="paragraph" w:styleId="ab">
    <w:name w:val="Balloon Text"/>
    <w:basedOn w:val="a"/>
    <w:link w:val="ac"/>
    <w:uiPriority w:val="99"/>
    <w:semiHidden/>
    <w:unhideWhenUsed/>
    <w:rsid w:val="00015DC1"/>
    <w:rPr>
      <w:rFonts w:ascii="Tahoma" w:hAnsi="Tahoma" w:cs="Tahoma"/>
      <w:sz w:val="16"/>
      <w:szCs w:val="16"/>
    </w:rPr>
  </w:style>
  <w:style w:type="character" w:customStyle="1" w:styleId="ac">
    <w:name w:val="Текст выноски Знак"/>
    <w:basedOn w:val="a0"/>
    <w:link w:val="ab"/>
    <w:uiPriority w:val="99"/>
    <w:semiHidden/>
    <w:rsid w:val="00015D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8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1282"/>
    <w:rPr>
      <w:color w:val="0000FF"/>
      <w:u w:val="single"/>
    </w:rPr>
  </w:style>
  <w:style w:type="paragraph" w:customStyle="1" w:styleId="ConsPlusNormal">
    <w:name w:val="ConsPlusNormal"/>
    <w:rsid w:val="00574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5150D0"/>
    <w:rPr>
      <w:b/>
      <w:bCs/>
      <w:sz w:val="27"/>
      <w:szCs w:val="27"/>
      <w:shd w:val="clear" w:color="auto" w:fill="FFFFFF"/>
    </w:rPr>
  </w:style>
  <w:style w:type="paragraph" w:customStyle="1" w:styleId="20">
    <w:name w:val="Основной текст (2)"/>
    <w:basedOn w:val="a"/>
    <w:link w:val="2"/>
    <w:rsid w:val="005150D0"/>
    <w:pPr>
      <w:widowControl w:val="0"/>
      <w:shd w:val="clear" w:color="auto" w:fill="FFFFFF"/>
      <w:spacing w:before="540" w:after="240" w:line="240" w:lineRule="atLeast"/>
      <w:jc w:val="center"/>
    </w:pPr>
    <w:rPr>
      <w:rFonts w:asciiTheme="minorHAnsi" w:eastAsiaTheme="minorHAnsi" w:hAnsiTheme="minorHAnsi" w:cstheme="minorBidi"/>
      <w:b/>
      <w:bCs/>
      <w:sz w:val="27"/>
      <w:szCs w:val="27"/>
    </w:rPr>
  </w:style>
  <w:style w:type="table" w:styleId="a4">
    <w:name w:val="Table Grid"/>
    <w:basedOn w:val="a1"/>
    <w:uiPriority w:val="59"/>
    <w:rsid w:val="005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96356"/>
    <w:pPr>
      <w:ind w:left="720"/>
      <w:contextualSpacing/>
    </w:pPr>
  </w:style>
  <w:style w:type="paragraph" w:customStyle="1" w:styleId="ConsPlusTitle">
    <w:name w:val="ConsPlusTitle"/>
    <w:rsid w:val="0013456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E20C5A"/>
    <w:pPr>
      <w:spacing w:after="120" w:line="480" w:lineRule="auto"/>
    </w:pPr>
  </w:style>
  <w:style w:type="character" w:customStyle="1" w:styleId="22">
    <w:name w:val="Основной текст 2 Знак"/>
    <w:basedOn w:val="a0"/>
    <w:link w:val="21"/>
    <w:rsid w:val="00E20C5A"/>
    <w:rPr>
      <w:rFonts w:ascii="Times New Roman" w:eastAsia="Times New Roman" w:hAnsi="Times New Roman" w:cs="Times New Roman"/>
      <w:sz w:val="20"/>
      <w:szCs w:val="20"/>
    </w:rPr>
  </w:style>
  <w:style w:type="paragraph" w:styleId="a6">
    <w:name w:val="No Spacing"/>
    <w:uiPriority w:val="1"/>
    <w:qFormat/>
    <w:rsid w:val="00AA3151"/>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rsid w:val="0027335D"/>
    <w:pPr>
      <w:spacing w:before="100" w:beforeAutospacing="1" w:after="100" w:afterAutospacing="1"/>
      <w:jc w:val="both"/>
    </w:pPr>
    <w:rPr>
      <w:sz w:val="24"/>
      <w:szCs w:val="24"/>
      <w:lang w:eastAsia="ru-RU"/>
    </w:rPr>
  </w:style>
  <w:style w:type="paragraph" w:customStyle="1" w:styleId="ConsPlusNonformat">
    <w:name w:val="ConsPlusNonformat"/>
    <w:uiPriority w:val="99"/>
    <w:rsid w:val="00666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8">
    <w:name w:val="Дата постановления"/>
    <w:basedOn w:val="a"/>
    <w:next w:val="a"/>
    <w:rsid w:val="00015DC1"/>
    <w:pPr>
      <w:tabs>
        <w:tab w:val="left" w:pos="7796"/>
      </w:tabs>
      <w:spacing w:before="120"/>
      <w:jc w:val="center"/>
    </w:pPr>
    <w:rPr>
      <w:sz w:val="24"/>
      <w:lang w:eastAsia="ru-RU"/>
    </w:rPr>
  </w:style>
  <w:style w:type="paragraph" w:customStyle="1" w:styleId="a9">
    <w:name w:val="Текст постановления"/>
    <w:basedOn w:val="a"/>
    <w:rsid w:val="00015DC1"/>
    <w:pPr>
      <w:ind w:firstLine="709"/>
    </w:pPr>
    <w:rPr>
      <w:sz w:val="24"/>
      <w:lang w:eastAsia="ru-RU"/>
    </w:rPr>
  </w:style>
  <w:style w:type="character" w:customStyle="1" w:styleId="aa">
    <w:name w:val="Гипертекстовая ссылка"/>
    <w:uiPriority w:val="99"/>
    <w:rsid w:val="00015DC1"/>
    <w:rPr>
      <w:b/>
      <w:bCs/>
      <w:color w:val="008000"/>
    </w:rPr>
  </w:style>
  <w:style w:type="paragraph" w:styleId="ab">
    <w:name w:val="Balloon Text"/>
    <w:basedOn w:val="a"/>
    <w:link w:val="ac"/>
    <w:uiPriority w:val="99"/>
    <w:semiHidden/>
    <w:unhideWhenUsed/>
    <w:rsid w:val="00015DC1"/>
    <w:rPr>
      <w:rFonts w:ascii="Tahoma" w:hAnsi="Tahoma" w:cs="Tahoma"/>
      <w:sz w:val="16"/>
      <w:szCs w:val="16"/>
    </w:rPr>
  </w:style>
  <w:style w:type="character" w:customStyle="1" w:styleId="ac">
    <w:name w:val="Текст выноски Знак"/>
    <w:basedOn w:val="a0"/>
    <w:link w:val="ab"/>
    <w:uiPriority w:val="99"/>
    <w:semiHidden/>
    <w:rsid w:val="00015D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0866">
      <w:bodyDiv w:val="1"/>
      <w:marLeft w:val="0"/>
      <w:marRight w:val="0"/>
      <w:marTop w:val="0"/>
      <w:marBottom w:val="0"/>
      <w:divBdr>
        <w:top w:val="none" w:sz="0" w:space="0" w:color="auto"/>
        <w:left w:val="none" w:sz="0" w:space="0" w:color="auto"/>
        <w:bottom w:val="none" w:sz="0" w:space="0" w:color="auto"/>
        <w:right w:val="none" w:sz="0" w:space="0" w:color="auto"/>
      </w:divBdr>
    </w:div>
    <w:div w:id="731270643">
      <w:bodyDiv w:val="1"/>
      <w:marLeft w:val="0"/>
      <w:marRight w:val="0"/>
      <w:marTop w:val="0"/>
      <w:marBottom w:val="0"/>
      <w:divBdr>
        <w:top w:val="none" w:sz="0" w:space="0" w:color="auto"/>
        <w:left w:val="none" w:sz="0" w:space="0" w:color="auto"/>
        <w:bottom w:val="none" w:sz="0" w:space="0" w:color="auto"/>
        <w:right w:val="none" w:sz="0" w:space="0" w:color="auto"/>
      </w:divBdr>
    </w:div>
    <w:div w:id="927350492">
      <w:bodyDiv w:val="1"/>
      <w:marLeft w:val="0"/>
      <w:marRight w:val="0"/>
      <w:marTop w:val="0"/>
      <w:marBottom w:val="0"/>
      <w:divBdr>
        <w:top w:val="none" w:sz="0" w:space="0" w:color="auto"/>
        <w:left w:val="none" w:sz="0" w:space="0" w:color="auto"/>
        <w:bottom w:val="none" w:sz="0" w:space="0" w:color="auto"/>
        <w:right w:val="none" w:sz="0" w:space="0" w:color="auto"/>
      </w:divBdr>
    </w:div>
    <w:div w:id="1489705333">
      <w:bodyDiv w:val="1"/>
      <w:marLeft w:val="0"/>
      <w:marRight w:val="0"/>
      <w:marTop w:val="0"/>
      <w:marBottom w:val="0"/>
      <w:divBdr>
        <w:top w:val="none" w:sz="0" w:space="0" w:color="auto"/>
        <w:left w:val="none" w:sz="0" w:space="0" w:color="auto"/>
        <w:bottom w:val="none" w:sz="0" w:space="0" w:color="auto"/>
        <w:right w:val="none" w:sz="0" w:space="0" w:color="auto"/>
      </w:divBdr>
    </w:div>
    <w:div w:id="20822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920867.0" TargetMode="External"/><Relationship Id="rId13" Type="http://schemas.openxmlformats.org/officeDocument/2006/relationships/hyperlink" Target="consultantplus://offline/ref=0B47131BF79DD496193684666E857777737AF69BC133DEB6E5CE29FA4BoCjCL" TargetMode="External"/><Relationship Id="rId18" Type="http://schemas.openxmlformats.org/officeDocument/2006/relationships/hyperlink" Target="consultantplus://offline/ref=76919EED82B5D543E554455469FD3E9198187E2C28BB75012D6C5443BEDBFF8D7CFAA6493F32Z8M" TargetMode="External"/><Relationship Id="rId26" Type="http://schemas.openxmlformats.org/officeDocument/2006/relationships/hyperlink" Target="consultantplus://offline/ref=23D4C71C5A5962482295D75C1740794680B25F6D7A58589ACC6629BB24AE9F53450288ECFFQ608J" TargetMode="External"/><Relationship Id="rId3" Type="http://schemas.openxmlformats.org/officeDocument/2006/relationships/styles" Target="styles.xml"/><Relationship Id="rId21" Type="http://schemas.openxmlformats.org/officeDocument/2006/relationships/hyperlink" Target="consultantplus://offline/ref=76919EED82B5D543E554455469FD3E9198187E2C28BB75012D6C5443BEDBFF8D7CFAA64A3632ZCM" TargetMode="External"/><Relationship Id="rId34" Type="http://schemas.openxmlformats.org/officeDocument/2006/relationships/hyperlink" Target="consultantplus://offline/ref=C82D1F471ACF600706FEEB12697A3B2F7DC9E680221004BEE462434C79F4EC0E7A5748728C5B9264V5y9H" TargetMode="External"/><Relationship Id="rId7" Type="http://schemas.openxmlformats.org/officeDocument/2006/relationships/image" Target="media/image1.jpeg"/><Relationship Id="rId12" Type="http://schemas.openxmlformats.org/officeDocument/2006/relationships/hyperlink" Target="consultantplus://offline/ref=0D7A7FC95918B3FF757F050A7384D129009FAB818E501C276AFED925483A101D5A7AFC581BrDR5M" TargetMode="External"/><Relationship Id="rId17" Type="http://schemas.openxmlformats.org/officeDocument/2006/relationships/hyperlink" Target="consultantplus://offline/ref=76919EED82B5D543E554455469FD3E9198187E2C28BB75012D6C5443BEDBFF8D7CFAA6493F32ZAM" TargetMode="External"/><Relationship Id="rId25" Type="http://schemas.openxmlformats.org/officeDocument/2006/relationships/hyperlink" Target="consultantplus://offline/ref=23D4C71C5A5962482295D75C1740794680B25F6D7A58589ACC6629BB24AE9F53450288ECFCQ60AJ" TargetMode="External"/><Relationship Id="rId33" Type="http://schemas.openxmlformats.org/officeDocument/2006/relationships/hyperlink" Target="consultantplus://offline/ref=23D4C71C5A5962482295D75C1740794680B25F6D7A58589ACC6629BB24AE9F53450288EDFEQ60AJ" TargetMode="External"/><Relationship Id="rId2" Type="http://schemas.openxmlformats.org/officeDocument/2006/relationships/numbering" Target="numbering.xml"/><Relationship Id="rId16" Type="http://schemas.openxmlformats.org/officeDocument/2006/relationships/hyperlink" Target="consultantplus://offline/ref=76919EED82B5D543E554455469FD3E9198187E2C28BB75012D6C5443BEDBFF8D7CFAA6493B32ZBM" TargetMode="External"/><Relationship Id="rId20" Type="http://schemas.openxmlformats.org/officeDocument/2006/relationships/hyperlink" Target="consultantplus://offline/ref=76919EED82B5D543E554455469FD3E9198187E2C28BB75012D6C5443BEDBFF8D7CFAA6473832Z9M" TargetMode="External"/><Relationship Id="rId29" Type="http://schemas.openxmlformats.org/officeDocument/2006/relationships/hyperlink" Target="consultantplus://offline/ref=23D4C71C5A5962482295D75C1740794680B25F6D7A58589ACC6629BB24AE9F53450288EFFDQ60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7A7FC95918B3FF757F050A7384D129009FAB818E501C276AFED925483A101D5A7AFC5A1BrDR0M" TargetMode="External"/><Relationship Id="rId24" Type="http://schemas.openxmlformats.org/officeDocument/2006/relationships/hyperlink" Target="consultantplus://offline/ref=23D4C71C5A5962482295D75C1740794680B25F6D7A58589ACC6629BB24AE9F53450288ECFAQ60AJ" TargetMode="External"/><Relationship Id="rId32" Type="http://schemas.openxmlformats.org/officeDocument/2006/relationships/hyperlink" Target="consultantplus://offline/ref=23D4C71C5A5962482295D75C1740794680B25F6D7A58589ACC6629BB24AE9F53450288ECFFQ608J" TargetMode="External"/><Relationship Id="rId5" Type="http://schemas.openxmlformats.org/officeDocument/2006/relationships/settings" Target="settings.xml"/><Relationship Id="rId15" Type="http://schemas.openxmlformats.org/officeDocument/2006/relationships/hyperlink" Target="consultantplus://offline/ref=76919EED82B5D543E554455469FD3E9198187E2C28BB75012D6C5443BEDBFF8D7CFAA64E3E203FZ3M" TargetMode="External"/><Relationship Id="rId23" Type="http://schemas.openxmlformats.org/officeDocument/2006/relationships/hyperlink" Target="consultantplus://offline/ref=23D4C71C5A5962482295D75C1740794680B253697C54589ACC6629BB24QA0EJ" TargetMode="External"/><Relationship Id="rId28" Type="http://schemas.openxmlformats.org/officeDocument/2006/relationships/hyperlink" Target="consultantplus://offline/ref=C82D1F471ACF600706FEEB12697A3B2F7DC9E680221004BEE462434C79F4EC0E7A5748728C5B9264V5y9H" TargetMode="External"/><Relationship Id="rId36" Type="http://schemas.openxmlformats.org/officeDocument/2006/relationships/theme" Target="theme/theme1.xml"/><Relationship Id="rId10" Type="http://schemas.openxmlformats.org/officeDocument/2006/relationships/hyperlink" Target="consultantplus://offline/ref=B727A912FAF864AED6CFFE4B52EF786FDFB793C43D7A0C3FE2BBF98B87A3806449693D2E73W7fCL" TargetMode="External"/><Relationship Id="rId19" Type="http://schemas.openxmlformats.org/officeDocument/2006/relationships/hyperlink" Target="consultantplus://offline/ref=76919EED82B5D543E554455469FD3E9198187E2C28BB75012D6C5443BEDBFF8D7CFAA6493C32Z9M" TargetMode="External"/><Relationship Id="rId31" Type="http://schemas.openxmlformats.org/officeDocument/2006/relationships/hyperlink" Target="consultantplus://offline/ref=23D4C71C5A5962482295D75C1740794680B25F6D7A58589ACC6629BB24AE9F53450288ECFCQ60AJ" TargetMode="External"/><Relationship Id="rId4" Type="http://schemas.microsoft.com/office/2007/relationships/stylesWithEffects" Target="stylesWithEffects.xml"/><Relationship Id="rId9" Type="http://schemas.openxmlformats.org/officeDocument/2006/relationships/hyperlink" Target="garantF1://27898025.28" TargetMode="External"/><Relationship Id="rId14" Type="http://schemas.openxmlformats.org/officeDocument/2006/relationships/hyperlink" Target="consultantplus://offline/ref=76919EED82B5D543E554455469FD3E9198187E2C28BB75012D6C5443BEDBFF8D7CFAA64A3632ZCM" TargetMode="External"/><Relationship Id="rId22" Type="http://schemas.openxmlformats.org/officeDocument/2006/relationships/hyperlink" Target="consultantplus://offline/ref=23D4C71C5A5962482295D75C1740794680B25F6D7A58589ACC6629BB24AE9F53450288EFFDQ606J" TargetMode="External"/><Relationship Id="rId27" Type="http://schemas.openxmlformats.org/officeDocument/2006/relationships/hyperlink" Target="consultantplus://offline/ref=23D4C71C5A5962482295D75C1740794680B25F6D7A58589ACC6629BB24AE9F53450288EDFEQ60AJ" TargetMode="External"/><Relationship Id="rId30" Type="http://schemas.openxmlformats.org/officeDocument/2006/relationships/hyperlink" Target="consultantplus://offline/ref=23D4C71C5A5962482295D75C1740794680B25F6D7A58589ACC6629BB24AE9F53450288ECFAQ60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132E-CDA4-45C8-B49A-8E2A4641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6597</Words>
  <Characters>37605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Теплова</dc:creator>
  <cp:lastModifiedBy>5</cp:lastModifiedBy>
  <cp:revision>2</cp:revision>
  <cp:lastPrinted>2016-05-30T07:41:00Z</cp:lastPrinted>
  <dcterms:created xsi:type="dcterms:W3CDTF">2016-05-30T07:42:00Z</dcterms:created>
  <dcterms:modified xsi:type="dcterms:W3CDTF">2016-05-30T07:42:00Z</dcterms:modified>
</cp:coreProperties>
</file>